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043ED9" w14:textId="691FF197" w:rsidR="008A787C" w:rsidRDefault="008A787C" w:rsidP="008A787C">
      <w:pPr>
        <w:pStyle w:val="CH"/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>
        <w:t>96-e</w:t>
      </w:r>
      <w:r>
        <w:tab/>
      </w:r>
      <w:r>
        <w:tab/>
      </w:r>
      <w:r w:rsidR="00C77A33" w:rsidRPr="00C77A33">
        <w:t>R4-2009942</w:t>
      </w:r>
    </w:p>
    <w:p w14:paraId="46EBC174" w14:textId="77777777" w:rsidR="008A787C" w:rsidRPr="00FD166F" w:rsidRDefault="008A787C" w:rsidP="008A787C">
      <w:pPr>
        <w:pStyle w:val="CH"/>
        <w:tabs>
          <w:tab w:val="clear" w:pos="7920"/>
        </w:tabs>
        <w:rPr>
          <w:b w:val="0"/>
        </w:rPr>
      </w:pPr>
      <w:r w:rsidRPr="00EC4847">
        <w:t>Electronic meeting, 17th – 28th August 2020</w:t>
      </w:r>
    </w:p>
    <w:p w14:paraId="50DC9730" w14:textId="4A93A3EB" w:rsidR="00D309CC" w:rsidRPr="00FD166F" w:rsidRDefault="00D46431" w:rsidP="00E27B54">
      <w:pPr>
        <w:pStyle w:val="CH"/>
        <w:tabs>
          <w:tab w:val="clear" w:pos="7920"/>
        </w:tabs>
        <w:rPr>
          <w:b w:val="0"/>
        </w:rPr>
      </w:pPr>
      <w:r>
        <w:tab/>
      </w:r>
    </w:p>
    <w:p w14:paraId="39A0EE25" w14:textId="77777777" w:rsidR="00D309CC" w:rsidRDefault="00D309CC" w:rsidP="00E27B54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64EA03F9" w:rsidR="00D309CC" w:rsidRPr="006C351C" w:rsidRDefault="00D309CC" w:rsidP="00E27B54">
      <w:pPr>
        <w:pStyle w:val="CH"/>
        <w:rPr>
          <w:b w:val="0"/>
        </w:rPr>
      </w:pPr>
      <w:r w:rsidRPr="0008103A">
        <w:t>Agenda item:</w:t>
      </w:r>
      <w:r>
        <w:tab/>
      </w:r>
      <w:r w:rsidR="00C77A33" w:rsidRPr="00C77A33">
        <w:rPr>
          <w:lang w:val="en-US"/>
        </w:rPr>
        <w:t>7.1.2.1</w:t>
      </w:r>
    </w:p>
    <w:p w14:paraId="4DBE005A" w14:textId="77777777" w:rsidR="00D309CC" w:rsidRPr="006C351C" w:rsidRDefault="00D309CC" w:rsidP="00E27B54">
      <w:pPr>
        <w:pStyle w:val="CH"/>
        <w:rPr>
          <w:b w:val="0"/>
        </w:rPr>
      </w:pPr>
      <w:r w:rsidRPr="006C351C">
        <w:t>Source:</w:t>
      </w:r>
      <w:r w:rsidRPr="006C351C">
        <w:tab/>
        <w:t>Apple Inc.</w:t>
      </w:r>
    </w:p>
    <w:p w14:paraId="0D2061A1" w14:textId="7F6B72FA" w:rsidR="00D309CC" w:rsidRPr="006C351C" w:rsidRDefault="00D309CC" w:rsidP="00E27B54">
      <w:pPr>
        <w:pStyle w:val="CH"/>
      </w:pPr>
      <w:r w:rsidRPr="006C351C">
        <w:t>Title:</w:t>
      </w:r>
      <w:r w:rsidRPr="006C351C">
        <w:tab/>
      </w:r>
      <w:r w:rsidR="00C77A33" w:rsidRPr="00C77A33">
        <w:t>NR-U MPR for PC5</w:t>
      </w:r>
    </w:p>
    <w:p w14:paraId="052B1E0C" w14:textId="70E7DCAE" w:rsidR="00104BC6" w:rsidRPr="003A6046" w:rsidRDefault="00104BC6" w:rsidP="00E27B54">
      <w:pPr>
        <w:pStyle w:val="CH"/>
      </w:pPr>
      <w:r w:rsidRPr="002A4457">
        <w:t>WI/SI:</w:t>
      </w:r>
      <w:r w:rsidRPr="002A4457">
        <w:tab/>
      </w:r>
      <w:r w:rsidR="00C77A33" w:rsidRPr="00C77A33">
        <w:t>NR_unlic-Core</w:t>
      </w:r>
    </w:p>
    <w:p w14:paraId="6C6D1281" w14:textId="26D9247E" w:rsidR="00104BC6" w:rsidRPr="006C351C" w:rsidRDefault="00104BC6" w:rsidP="00E27B54">
      <w:pPr>
        <w:pStyle w:val="CH"/>
        <w:rPr>
          <w:b w:val="0"/>
        </w:rPr>
      </w:pPr>
      <w:r w:rsidRPr="006C351C">
        <w:t>Release:</w:t>
      </w:r>
      <w:r w:rsidRPr="006C351C">
        <w:tab/>
        <w:t>Rel-</w:t>
      </w:r>
      <w:r w:rsidR="002A79F8" w:rsidRPr="006C351C">
        <w:t>1</w:t>
      </w:r>
      <w:r w:rsidR="005759F9">
        <w:t>6</w:t>
      </w:r>
    </w:p>
    <w:p w14:paraId="00DB0B4B" w14:textId="1520151C" w:rsidR="00FC371C" w:rsidRDefault="00D309CC" w:rsidP="00E27B54">
      <w:pPr>
        <w:pStyle w:val="CH"/>
      </w:pPr>
      <w:r w:rsidRPr="006C351C">
        <w:t>Document for:</w:t>
      </w:r>
      <w:r w:rsidRPr="006C351C">
        <w:tab/>
      </w:r>
      <w:r w:rsidR="00C77A33" w:rsidRPr="00C77A33">
        <w:t>Decision</w:t>
      </w:r>
    </w:p>
    <w:p w14:paraId="6B5BDE59" w14:textId="77777777" w:rsidR="00171755" w:rsidRPr="00171755" w:rsidRDefault="00171755" w:rsidP="00E27B54">
      <w:pPr>
        <w:pStyle w:val="CH"/>
      </w:pPr>
    </w:p>
    <w:p w14:paraId="0273524A" w14:textId="48BBA82E" w:rsidR="008E7986" w:rsidRDefault="008E7986" w:rsidP="00E27B54">
      <w:pPr>
        <w:pStyle w:val="Heading1"/>
        <w:keepNext w:val="0"/>
        <w:keepLines w:val="0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33E772CC" w14:textId="3FC1F6F7" w:rsidR="00453AE1" w:rsidRDefault="00266CEF" w:rsidP="00E27B54">
      <w:r>
        <w:t xml:space="preserve">This contribution presents simulation results for NR-U with a 5GHz </w:t>
      </w:r>
      <w:proofErr w:type="spellStart"/>
      <w:r>
        <w:t>WiFi</w:t>
      </w:r>
      <w:proofErr w:type="spellEnd"/>
      <w:r>
        <w:t xml:space="preserve"> PA model</w:t>
      </w:r>
      <w:r w:rsidR="001F5781">
        <w:t xml:space="preserve">. The simulations were conducted according to the latest agreements. A proposal is made for single CC </w:t>
      </w:r>
      <w:r>
        <w:t>MPR.</w:t>
      </w:r>
    </w:p>
    <w:p w14:paraId="39718D8C" w14:textId="6CCF6459" w:rsidR="00FC371C" w:rsidRDefault="00FC371C" w:rsidP="00E27B54">
      <w:pPr>
        <w:pStyle w:val="Heading1"/>
        <w:keepNext w:val="0"/>
        <w:keepLines w:val="0"/>
      </w:pPr>
      <w:r>
        <w:t>2</w:t>
      </w:r>
      <w:r>
        <w:tab/>
        <w:t>Discussion</w:t>
      </w:r>
    </w:p>
    <w:p w14:paraId="2FB94EC6" w14:textId="691525BE" w:rsidR="00920C02" w:rsidRDefault="00C27F76" w:rsidP="00517C50">
      <w:r>
        <w:t>Simulations</w:t>
      </w:r>
      <w:r w:rsidR="00EE5D8F">
        <w:t xml:space="preserve"> have been done </w:t>
      </w:r>
      <w:r w:rsidR="008621D8">
        <w:t>for</w:t>
      </w:r>
      <w:r w:rsidR="004A37DE">
        <w:t xml:space="preserve"> </w:t>
      </w:r>
      <w:r>
        <w:t>NR-U</w:t>
      </w:r>
      <w:r w:rsidR="008621D8">
        <w:t xml:space="preserve"> </w:t>
      </w:r>
      <w:r>
        <w:t>single</w:t>
      </w:r>
      <w:r w:rsidR="00535820">
        <w:t xml:space="preserve"> carrier</w:t>
      </w:r>
      <w:r w:rsidR="00E8309B">
        <w:t>.</w:t>
      </w:r>
      <w:r>
        <w:t xml:space="preserve"> The simulations model was obtained from a 5GHz </w:t>
      </w:r>
      <w:proofErr w:type="spellStart"/>
      <w:r>
        <w:t>WiFi</w:t>
      </w:r>
      <w:proofErr w:type="spellEnd"/>
      <w:r>
        <w:t xml:space="preserve"> PA. The PA was calibrated with the agreed QPSK DFT-s-OFDM waveform in [</w:t>
      </w:r>
      <w:r w:rsidR="00304790">
        <w:t>1</w:t>
      </w:r>
      <w:r>
        <w:t>]</w:t>
      </w:r>
      <w:r w:rsidR="00D10B5C">
        <w:t>.</w:t>
      </w:r>
      <w:r w:rsidR="00EE5D8F">
        <w:t xml:space="preserve"> </w:t>
      </w:r>
      <w:r w:rsidR="00DA3BC8">
        <w:t>The detailed list of the s</w:t>
      </w:r>
      <w:r w:rsidR="00920C02">
        <w:t>etup</w:t>
      </w:r>
      <w:r w:rsidR="00DA3BC8">
        <w:t xml:space="preserve"> is provided in the following</w:t>
      </w:r>
      <w:r w:rsidR="00920C02">
        <w:t>:</w:t>
      </w:r>
    </w:p>
    <w:p w14:paraId="0A96E93E" w14:textId="7506B953" w:rsidR="00920C02" w:rsidRDefault="00C27F76" w:rsidP="00920C02">
      <w:pPr>
        <w:pStyle w:val="ListParagraph"/>
        <w:numPr>
          <w:ilvl w:val="0"/>
          <w:numId w:val="11"/>
        </w:numPr>
      </w:pPr>
      <w:r>
        <w:t>Power Class: PC5</w:t>
      </w:r>
    </w:p>
    <w:p w14:paraId="47C27B72" w14:textId="0262F9B0" w:rsidR="00C27F76" w:rsidRDefault="00C27F76" w:rsidP="003954FB">
      <w:pPr>
        <w:pStyle w:val="ListParagraph"/>
        <w:numPr>
          <w:ilvl w:val="0"/>
          <w:numId w:val="11"/>
        </w:numPr>
      </w:pPr>
      <w:r>
        <w:t xml:space="preserve">Calibration: QPSK DFT-s-OFDM 100RB3 with 1dB </w:t>
      </w:r>
      <w:proofErr w:type="spellStart"/>
      <w:r>
        <w:t>backoff</w:t>
      </w:r>
      <w:proofErr w:type="spellEnd"/>
    </w:p>
    <w:p w14:paraId="792CFCD6" w14:textId="0A5F51A8" w:rsidR="00D6107D" w:rsidRDefault="00D6107D" w:rsidP="00920C02">
      <w:pPr>
        <w:pStyle w:val="ListParagraph"/>
        <w:numPr>
          <w:ilvl w:val="0"/>
          <w:numId w:val="11"/>
        </w:numPr>
      </w:pPr>
      <w:r>
        <w:t xml:space="preserve">ACLR: </w:t>
      </w:r>
      <w:r w:rsidR="00C27F76">
        <w:t>27</w:t>
      </w:r>
      <w:r>
        <w:t>dB</w:t>
      </w:r>
    </w:p>
    <w:p w14:paraId="1B34B8CC" w14:textId="220148CD" w:rsidR="00D6107D" w:rsidRDefault="00D6107D" w:rsidP="00920C02">
      <w:pPr>
        <w:pStyle w:val="ListParagraph"/>
        <w:numPr>
          <w:ilvl w:val="0"/>
          <w:numId w:val="11"/>
        </w:numPr>
      </w:pPr>
      <w:r>
        <w:t xml:space="preserve">SEM: </w:t>
      </w:r>
      <w:r w:rsidR="00C27F76">
        <w:t xml:space="preserve">As agreed in </w:t>
      </w:r>
      <w:r w:rsidR="00523464">
        <w:t>[</w:t>
      </w:r>
      <w:r w:rsidR="00022584">
        <w:t>2</w:t>
      </w:r>
      <w:r w:rsidR="00523464">
        <w:t>]</w:t>
      </w:r>
    </w:p>
    <w:p w14:paraId="27BAFA42" w14:textId="2DF1C3A6" w:rsidR="00D6107D" w:rsidRDefault="00D6107D" w:rsidP="00920C02">
      <w:pPr>
        <w:pStyle w:val="ListParagraph"/>
        <w:numPr>
          <w:ilvl w:val="0"/>
          <w:numId w:val="11"/>
        </w:numPr>
      </w:pPr>
      <w:r>
        <w:t>EVM:</w:t>
      </w:r>
      <w:r w:rsidR="0018138C">
        <w:t xml:space="preserve"> </w:t>
      </w:r>
      <w:proofErr w:type="spellStart"/>
      <w:r w:rsidR="00D821E5">
        <w:t>PA</w:t>
      </w:r>
      <w:r w:rsidR="00C27F76">
        <w:t>+Image</w:t>
      </w:r>
      <w:proofErr w:type="spellEnd"/>
      <w:r w:rsidR="00D821E5">
        <w:t xml:space="preserve"> budget used</w:t>
      </w:r>
    </w:p>
    <w:p w14:paraId="710ED5F7" w14:textId="7A1E37DB" w:rsidR="00334617" w:rsidRDefault="00334617" w:rsidP="00F3035A">
      <w:pPr>
        <w:pStyle w:val="ListParagraph"/>
        <w:numPr>
          <w:ilvl w:val="0"/>
          <w:numId w:val="11"/>
        </w:numPr>
      </w:pPr>
      <w:r>
        <w:t xml:space="preserve">Image rejection: </w:t>
      </w:r>
      <w:r w:rsidR="00DE2B8A">
        <w:t>-</w:t>
      </w:r>
      <w:r>
        <w:t>28dBc</w:t>
      </w:r>
    </w:p>
    <w:p w14:paraId="1E098BAB" w14:textId="7451D11B" w:rsidR="00C27F76" w:rsidRDefault="00334617" w:rsidP="00EF6984">
      <w:pPr>
        <w:pStyle w:val="ListParagraph"/>
        <w:numPr>
          <w:ilvl w:val="0"/>
          <w:numId w:val="11"/>
        </w:numPr>
      </w:pPr>
      <w:r>
        <w:t xml:space="preserve">Carrier leakage rejection: </w:t>
      </w:r>
      <w:r w:rsidR="00DE2B8A">
        <w:t>-</w:t>
      </w:r>
      <w:r>
        <w:t>28dBc</w:t>
      </w:r>
    </w:p>
    <w:p w14:paraId="57B1FA55" w14:textId="333BD838" w:rsidR="00ED2846" w:rsidRDefault="00334617" w:rsidP="000C023C">
      <w:pPr>
        <w:jc w:val="both"/>
      </w:pPr>
      <w:r>
        <w:t>The PA</w:t>
      </w:r>
      <w:r w:rsidR="00D10B5C">
        <w:t xml:space="preserve"> was</w:t>
      </w:r>
      <w:r>
        <w:t xml:space="preserve"> simulated with the listed impairments</w:t>
      </w:r>
      <w:r w:rsidR="00ED2846">
        <w:t xml:space="preserve"> and the results evaluated with the given spectral requirements</w:t>
      </w:r>
      <w:r>
        <w:t>. The 0dB reference was obtained by finding the maxim</w:t>
      </w:r>
      <w:r w:rsidR="00BA1501">
        <w:t>um</w:t>
      </w:r>
      <w:r>
        <w:t xml:space="preserve"> </w:t>
      </w:r>
      <w:proofErr w:type="spellStart"/>
      <w:r>
        <w:t>inband</w:t>
      </w:r>
      <w:proofErr w:type="spellEnd"/>
      <w:r>
        <w:t xml:space="preserve"> power with 1MHz aggregation bandwidth.</w:t>
      </w:r>
      <w:r w:rsidR="000C023C">
        <w:t xml:space="preserve"> The mask was applied accordingly.</w:t>
      </w:r>
      <w:r>
        <w:t xml:space="preserve"> Before identifying the reference</w:t>
      </w:r>
      <w:r w:rsidR="000C023C">
        <w:t xml:space="preserve"> level,</w:t>
      </w:r>
      <w:r>
        <w:t xml:space="preserve"> the carrier leakage was removed to avoid an offset in the</w:t>
      </w:r>
      <w:r w:rsidR="00A93F67">
        <w:t xml:space="preserve">    </w:t>
      </w:r>
      <w:r>
        <w:t xml:space="preserve"> NR-U SEM mask. </w:t>
      </w:r>
      <w:r w:rsidR="00ED2846">
        <w:t xml:space="preserve">Simulations were conducted for </w:t>
      </w:r>
      <w:r w:rsidR="00F56D57">
        <w:t>full</w:t>
      </w:r>
      <w:r w:rsidR="00ED2846">
        <w:t xml:space="preserve"> carrier</w:t>
      </w:r>
      <w:r w:rsidR="008A7859">
        <w:t xml:space="preserve"> and</w:t>
      </w:r>
      <w:r w:rsidR="00ED2846">
        <w:t xml:space="preserve"> interlace operation.</w:t>
      </w:r>
      <w:r w:rsidR="00B57EC0">
        <w:t xml:space="preserve"> The waveform set</w:t>
      </w:r>
      <w:r w:rsidR="00E4203B">
        <w:t>ups</w:t>
      </w:r>
      <w:r w:rsidR="00B57EC0">
        <w:t xml:space="preserve"> are found in Table1.</w:t>
      </w:r>
      <w:r w:rsidR="00E4203B">
        <w:t xml:space="preserve"> All setups were simulated with QPSK, 16QAM, 64QAM and 256QAM.</w:t>
      </w:r>
      <w:r w:rsidR="00ED2846">
        <w:t xml:space="preserve"> The results </w:t>
      </w:r>
      <w:r w:rsidR="00B57EC0">
        <w:t xml:space="preserve">of the simulations are provided </w:t>
      </w:r>
      <w:r w:rsidR="00ED2846">
        <w:t xml:space="preserve">in </w:t>
      </w:r>
      <w:r w:rsidR="00C04C47">
        <w:t>Figure1</w:t>
      </w:r>
      <w:r w:rsidR="00ED2846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4"/>
        <w:gridCol w:w="528"/>
        <w:gridCol w:w="2459"/>
        <w:gridCol w:w="1316"/>
        <w:gridCol w:w="2937"/>
        <w:gridCol w:w="847"/>
      </w:tblGrid>
      <w:tr w:rsidR="00463255" w14:paraId="0B81E682" w14:textId="77777777" w:rsidTr="00364DB5">
        <w:tc>
          <w:tcPr>
            <w:tcW w:w="1544" w:type="dxa"/>
            <w:shd w:val="pct10" w:color="auto" w:fill="auto"/>
          </w:tcPr>
          <w:p w14:paraId="53418217" w14:textId="3999B2C4" w:rsidR="00463255" w:rsidRDefault="00463255" w:rsidP="0028458C">
            <w:pPr>
              <w:spacing w:after="0"/>
              <w:jc w:val="both"/>
            </w:pPr>
          </w:p>
        </w:tc>
        <w:tc>
          <w:tcPr>
            <w:tcW w:w="528" w:type="dxa"/>
            <w:shd w:val="pct10" w:color="auto" w:fill="auto"/>
          </w:tcPr>
          <w:p w14:paraId="13287EC8" w14:textId="733DCB14" w:rsidR="00463255" w:rsidRDefault="00463255" w:rsidP="00364DB5">
            <w:pPr>
              <w:spacing w:after="0"/>
              <w:jc w:val="center"/>
            </w:pPr>
            <w:r>
              <w:t>ID</w:t>
            </w:r>
          </w:p>
        </w:tc>
        <w:tc>
          <w:tcPr>
            <w:tcW w:w="2459" w:type="dxa"/>
            <w:shd w:val="pct10" w:color="auto" w:fill="auto"/>
          </w:tcPr>
          <w:p w14:paraId="44ACC2E2" w14:textId="0578DD37" w:rsidR="00463255" w:rsidRDefault="00463255" w:rsidP="00364DB5">
            <w:pPr>
              <w:spacing w:after="0"/>
              <w:jc w:val="center"/>
            </w:pPr>
            <w:r>
              <w:t>Waveform</w:t>
            </w:r>
          </w:p>
        </w:tc>
        <w:tc>
          <w:tcPr>
            <w:tcW w:w="1316" w:type="dxa"/>
            <w:shd w:val="pct10" w:color="auto" w:fill="auto"/>
          </w:tcPr>
          <w:p w14:paraId="4E8D20B3" w14:textId="4761292D" w:rsidR="00463255" w:rsidRDefault="00463255" w:rsidP="00364DB5">
            <w:pPr>
              <w:spacing w:after="0"/>
              <w:jc w:val="center"/>
            </w:pPr>
            <w:r>
              <w:t>BW</w:t>
            </w:r>
          </w:p>
        </w:tc>
        <w:tc>
          <w:tcPr>
            <w:tcW w:w="2937" w:type="dxa"/>
            <w:shd w:val="pct10" w:color="auto" w:fill="auto"/>
          </w:tcPr>
          <w:p w14:paraId="13946AA4" w14:textId="3E51433C" w:rsidR="00463255" w:rsidRDefault="00463255" w:rsidP="00364DB5">
            <w:pPr>
              <w:spacing w:after="0"/>
              <w:jc w:val="center"/>
            </w:pPr>
            <w:r>
              <w:t>RB Setup</w:t>
            </w:r>
          </w:p>
        </w:tc>
        <w:tc>
          <w:tcPr>
            <w:tcW w:w="847" w:type="dxa"/>
            <w:shd w:val="pct10" w:color="auto" w:fill="auto"/>
          </w:tcPr>
          <w:p w14:paraId="3FCBE0F5" w14:textId="1EAE4D18" w:rsidR="00463255" w:rsidRDefault="00463255" w:rsidP="00364DB5">
            <w:pPr>
              <w:spacing w:after="0"/>
              <w:jc w:val="center"/>
            </w:pPr>
            <w:r>
              <w:t>SCS</w:t>
            </w:r>
          </w:p>
        </w:tc>
      </w:tr>
      <w:tr w:rsidR="00743EF3" w14:paraId="4C688224" w14:textId="77777777" w:rsidTr="00115A87">
        <w:tc>
          <w:tcPr>
            <w:tcW w:w="1544" w:type="dxa"/>
            <w:vMerge w:val="restart"/>
            <w:shd w:val="pct10" w:color="auto" w:fill="auto"/>
            <w:vAlign w:val="center"/>
          </w:tcPr>
          <w:p w14:paraId="586BDE05" w14:textId="77777777" w:rsidR="00743EF3" w:rsidRDefault="00743EF3" w:rsidP="00115A87">
            <w:pPr>
              <w:spacing w:after="0"/>
              <w:jc w:val="center"/>
            </w:pPr>
            <w:r>
              <w:t>Full Allocation</w:t>
            </w:r>
          </w:p>
          <w:p w14:paraId="7224BB13" w14:textId="3D315755" w:rsidR="00743EF3" w:rsidRDefault="00743EF3" w:rsidP="00115A87">
            <w:pPr>
              <w:spacing w:after="0"/>
              <w:jc w:val="center"/>
            </w:pPr>
            <w:r>
              <w:t>Single CC</w:t>
            </w:r>
          </w:p>
        </w:tc>
        <w:tc>
          <w:tcPr>
            <w:tcW w:w="528" w:type="dxa"/>
          </w:tcPr>
          <w:p w14:paraId="0629C8EF" w14:textId="51D0BBFE" w:rsidR="00743EF3" w:rsidRDefault="00743EF3" w:rsidP="00364DB5">
            <w:pPr>
              <w:spacing w:after="0"/>
              <w:jc w:val="center"/>
            </w:pPr>
            <w:r>
              <w:t>1</w:t>
            </w:r>
          </w:p>
        </w:tc>
        <w:tc>
          <w:tcPr>
            <w:tcW w:w="2459" w:type="dxa"/>
          </w:tcPr>
          <w:p w14:paraId="212E8556" w14:textId="4FA5A77F" w:rsidR="00743EF3" w:rsidRDefault="00743EF3" w:rsidP="00364DB5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1316" w:type="dxa"/>
          </w:tcPr>
          <w:p w14:paraId="19909232" w14:textId="1FD04BA4" w:rsidR="00743EF3" w:rsidRDefault="00743EF3" w:rsidP="00364DB5">
            <w:pPr>
              <w:spacing w:after="0"/>
              <w:jc w:val="center"/>
            </w:pPr>
            <w:r>
              <w:t>20</w:t>
            </w:r>
          </w:p>
        </w:tc>
        <w:tc>
          <w:tcPr>
            <w:tcW w:w="2937" w:type="dxa"/>
          </w:tcPr>
          <w:p w14:paraId="0C0E2436" w14:textId="128EA42F" w:rsidR="00743EF3" w:rsidRDefault="00743EF3" w:rsidP="00364DB5">
            <w:pPr>
              <w:spacing w:after="0"/>
              <w:jc w:val="center"/>
            </w:pPr>
            <w:r>
              <w:t>100RB3</w:t>
            </w:r>
          </w:p>
        </w:tc>
        <w:tc>
          <w:tcPr>
            <w:tcW w:w="847" w:type="dxa"/>
          </w:tcPr>
          <w:p w14:paraId="158FE59D" w14:textId="51F48EE9" w:rsidR="00743EF3" w:rsidRDefault="00743EF3" w:rsidP="00364DB5">
            <w:pPr>
              <w:spacing w:after="0"/>
              <w:jc w:val="center"/>
            </w:pPr>
            <w:r>
              <w:t>15</w:t>
            </w:r>
          </w:p>
        </w:tc>
      </w:tr>
      <w:tr w:rsidR="00743EF3" w14:paraId="362292F5" w14:textId="77777777" w:rsidTr="00115A87">
        <w:tc>
          <w:tcPr>
            <w:tcW w:w="1544" w:type="dxa"/>
            <w:vMerge/>
            <w:shd w:val="pct10" w:color="auto" w:fill="auto"/>
            <w:vAlign w:val="center"/>
          </w:tcPr>
          <w:p w14:paraId="07A89F08" w14:textId="77777777" w:rsidR="00743EF3" w:rsidRDefault="00743EF3" w:rsidP="00115A87">
            <w:pPr>
              <w:spacing w:after="0"/>
              <w:jc w:val="center"/>
            </w:pPr>
          </w:p>
        </w:tc>
        <w:tc>
          <w:tcPr>
            <w:tcW w:w="528" w:type="dxa"/>
          </w:tcPr>
          <w:p w14:paraId="6AE9A6AF" w14:textId="791DDA0B" w:rsidR="00743EF3" w:rsidRDefault="00743EF3" w:rsidP="00364DB5">
            <w:pPr>
              <w:spacing w:after="0"/>
              <w:jc w:val="center"/>
            </w:pPr>
            <w:r>
              <w:t>2</w:t>
            </w:r>
          </w:p>
        </w:tc>
        <w:tc>
          <w:tcPr>
            <w:tcW w:w="2459" w:type="dxa"/>
          </w:tcPr>
          <w:p w14:paraId="6049F132" w14:textId="071F4524" w:rsidR="00743EF3" w:rsidRDefault="00743EF3" w:rsidP="00364DB5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1316" w:type="dxa"/>
          </w:tcPr>
          <w:p w14:paraId="2C5E7C24" w14:textId="14F295B8" w:rsidR="00743EF3" w:rsidRDefault="00743EF3" w:rsidP="00364DB5">
            <w:pPr>
              <w:spacing w:after="0"/>
              <w:jc w:val="center"/>
            </w:pPr>
            <w:r>
              <w:t>20</w:t>
            </w:r>
          </w:p>
        </w:tc>
        <w:tc>
          <w:tcPr>
            <w:tcW w:w="2937" w:type="dxa"/>
          </w:tcPr>
          <w:p w14:paraId="20AC6AEE" w14:textId="1CC3D22E" w:rsidR="00743EF3" w:rsidRDefault="00743EF3" w:rsidP="00364DB5">
            <w:pPr>
              <w:spacing w:after="0"/>
              <w:jc w:val="center"/>
            </w:pPr>
            <w:r>
              <w:t>100RB0</w:t>
            </w:r>
          </w:p>
        </w:tc>
        <w:tc>
          <w:tcPr>
            <w:tcW w:w="847" w:type="dxa"/>
          </w:tcPr>
          <w:p w14:paraId="118F00E9" w14:textId="3E978294" w:rsidR="00743EF3" w:rsidRDefault="00743EF3" w:rsidP="00364DB5">
            <w:pPr>
              <w:spacing w:after="0"/>
              <w:jc w:val="center"/>
            </w:pPr>
            <w:r>
              <w:t>15</w:t>
            </w:r>
          </w:p>
        </w:tc>
      </w:tr>
      <w:tr w:rsidR="00743EF3" w14:paraId="2A5D1A0F" w14:textId="77777777" w:rsidTr="00115A87">
        <w:tc>
          <w:tcPr>
            <w:tcW w:w="1544" w:type="dxa"/>
            <w:vMerge/>
            <w:shd w:val="pct10" w:color="auto" w:fill="auto"/>
            <w:vAlign w:val="center"/>
          </w:tcPr>
          <w:p w14:paraId="401901F9" w14:textId="77777777" w:rsidR="00743EF3" w:rsidRDefault="00743EF3" w:rsidP="00115A87">
            <w:pPr>
              <w:spacing w:after="0"/>
              <w:jc w:val="center"/>
            </w:pPr>
          </w:p>
        </w:tc>
        <w:tc>
          <w:tcPr>
            <w:tcW w:w="528" w:type="dxa"/>
          </w:tcPr>
          <w:p w14:paraId="1A6D96CF" w14:textId="3E329820" w:rsidR="00743EF3" w:rsidRDefault="00743EF3" w:rsidP="00364DB5">
            <w:pPr>
              <w:spacing w:after="0"/>
              <w:jc w:val="center"/>
            </w:pPr>
            <w:r>
              <w:t>3</w:t>
            </w:r>
          </w:p>
        </w:tc>
        <w:tc>
          <w:tcPr>
            <w:tcW w:w="2459" w:type="dxa"/>
          </w:tcPr>
          <w:p w14:paraId="78B26F8E" w14:textId="348BFCF9" w:rsidR="00743EF3" w:rsidRDefault="00743EF3" w:rsidP="00364DB5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1316" w:type="dxa"/>
          </w:tcPr>
          <w:p w14:paraId="3F1C696F" w14:textId="39665DBB" w:rsidR="00743EF3" w:rsidRDefault="00743EF3" w:rsidP="00364DB5">
            <w:pPr>
              <w:spacing w:after="0"/>
              <w:jc w:val="center"/>
            </w:pPr>
            <w:r>
              <w:t>20</w:t>
            </w:r>
          </w:p>
        </w:tc>
        <w:tc>
          <w:tcPr>
            <w:tcW w:w="2937" w:type="dxa"/>
          </w:tcPr>
          <w:p w14:paraId="793F4582" w14:textId="6633572C" w:rsidR="00743EF3" w:rsidRDefault="00743EF3" w:rsidP="00364DB5">
            <w:pPr>
              <w:spacing w:after="0"/>
              <w:jc w:val="center"/>
            </w:pPr>
            <w:r>
              <w:t>50RB0</w:t>
            </w:r>
          </w:p>
        </w:tc>
        <w:tc>
          <w:tcPr>
            <w:tcW w:w="847" w:type="dxa"/>
          </w:tcPr>
          <w:p w14:paraId="0B5A82EB" w14:textId="54C87FF6" w:rsidR="00743EF3" w:rsidRDefault="00743EF3" w:rsidP="00364DB5">
            <w:pPr>
              <w:spacing w:after="0"/>
              <w:jc w:val="center"/>
            </w:pPr>
            <w:r>
              <w:t>30</w:t>
            </w:r>
          </w:p>
        </w:tc>
      </w:tr>
      <w:tr w:rsidR="00743EF3" w14:paraId="56715C8A" w14:textId="77777777" w:rsidTr="00115A87">
        <w:tc>
          <w:tcPr>
            <w:tcW w:w="1544" w:type="dxa"/>
            <w:vMerge/>
            <w:shd w:val="pct10" w:color="auto" w:fill="auto"/>
            <w:vAlign w:val="center"/>
          </w:tcPr>
          <w:p w14:paraId="02E90E6A" w14:textId="77777777" w:rsidR="00743EF3" w:rsidRDefault="00743EF3" w:rsidP="00115A87">
            <w:pPr>
              <w:spacing w:after="0"/>
              <w:jc w:val="center"/>
            </w:pPr>
          </w:p>
        </w:tc>
        <w:tc>
          <w:tcPr>
            <w:tcW w:w="528" w:type="dxa"/>
          </w:tcPr>
          <w:p w14:paraId="41DAB0A1" w14:textId="75FB211F" w:rsidR="00743EF3" w:rsidRDefault="00743EF3" w:rsidP="00364DB5">
            <w:pPr>
              <w:spacing w:after="0"/>
              <w:jc w:val="center"/>
            </w:pPr>
            <w:r>
              <w:t>4</w:t>
            </w:r>
          </w:p>
        </w:tc>
        <w:tc>
          <w:tcPr>
            <w:tcW w:w="2459" w:type="dxa"/>
          </w:tcPr>
          <w:p w14:paraId="5D3534B7" w14:textId="0CD2222E" w:rsidR="00743EF3" w:rsidRDefault="00743EF3" w:rsidP="00364DB5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1316" w:type="dxa"/>
          </w:tcPr>
          <w:p w14:paraId="345AAA8A" w14:textId="27269704" w:rsidR="00743EF3" w:rsidRDefault="00743EF3" w:rsidP="00364DB5">
            <w:pPr>
              <w:spacing w:after="0"/>
              <w:jc w:val="center"/>
            </w:pPr>
            <w:r>
              <w:t>40</w:t>
            </w:r>
          </w:p>
        </w:tc>
        <w:tc>
          <w:tcPr>
            <w:tcW w:w="2937" w:type="dxa"/>
          </w:tcPr>
          <w:p w14:paraId="7DB6EC33" w14:textId="6D11CD57" w:rsidR="00743EF3" w:rsidRDefault="00743EF3" w:rsidP="00364DB5">
            <w:pPr>
              <w:spacing w:after="0"/>
              <w:jc w:val="center"/>
            </w:pPr>
            <w:r>
              <w:t>216RB0</w:t>
            </w:r>
          </w:p>
        </w:tc>
        <w:tc>
          <w:tcPr>
            <w:tcW w:w="847" w:type="dxa"/>
          </w:tcPr>
          <w:p w14:paraId="6D905DF4" w14:textId="39E4FE22" w:rsidR="00743EF3" w:rsidRDefault="00743EF3" w:rsidP="00364DB5">
            <w:pPr>
              <w:spacing w:after="0"/>
              <w:jc w:val="center"/>
            </w:pPr>
            <w:r>
              <w:t>15</w:t>
            </w:r>
          </w:p>
        </w:tc>
      </w:tr>
      <w:tr w:rsidR="00743EF3" w14:paraId="7250790A" w14:textId="77777777" w:rsidTr="00115A87">
        <w:tc>
          <w:tcPr>
            <w:tcW w:w="1544" w:type="dxa"/>
            <w:vMerge/>
            <w:shd w:val="pct10" w:color="auto" w:fill="auto"/>
            <w:vAlign w:val="center"/>
          </w:tcPr>
          <w:p w14:paraId="610CF9C4" w14:textId="77777777" w:rsidR="00743EF3" w:rsidRDefault="00743EF3" w:rsidP="00115A87">
            <w:pPr>
              <w:spacing w:after="0"/>
              <w:jc w:val="center"/>
            </w:pPr>
          </w:p>
        </w:tc>
        <w:tc>
          <w:tcPr>
            <w:tcW w:w="528" w:type="dxa"/>
          </w:tcPr>
          <w:p w14:paraId="49D6B995" w14:textId="50D90192" w:rsidR="00743EF3" w:rsidRDefault="00743EF3" w:rsidP="00364DB5">
            <w:pPr>
              <w:spacing w:after="0"/>
              <w:jc w:val="center"/>
            </w:pPr>
            <w:r>
              <w:t>5</w:t>
            </w:r>
          </w:p>
        </w:tc>
        <w:tc>
          <w:tcPr>
            <w:tcW w:w="2459" w:type="dxa"/>
          </w:tcPr>
          <w:p w14:paraId="34C9E327" w14:textId="0708844E" w:rsidR="00743EF3" w:rsidRDefault="00743EF3" w:rsidP="00364DB5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1316" w:type="dxa"/>
          </w:tcPr>
          <w:p w14:paraId="5249798D" w14:textId="0E7C4441" w:rsidR="00743EF3" w:rsidRDefault="00743EF3" w:rsidP="00364DB5">
            <w:pPr>
              <w:spacing w:after="0"/>
              <w:jc w:val="center"/>
            </w:pPr>
            <w:r>
              <w:t>80</w:t>
            </w:r>
          </w:p>
        </w:tc>
        <w:tc>
          <w:tcPr>
            <w:tcW w:w="2937" w:type="dxa"/>
          </w:tcPr>
          <w:p w14:paraId="4D9A59C0" w14:textId="2531519E" w:rsidR="00743EF3" w:rsidRDefault="00743EF3" w:rsidP="00364DB5">
            <w:pPr>
              <w:spacing w:after="0"/>
              <w:jc w:val="center"/>
            </w:pPr>
            <w:r>
              <w:t>216RB0</w:t>
            </w:r>
          </w:p>
        </w:tc>
        <w:tc>
          <w:tcPr>
            <w:tcW w:w="847" w:type="dxa"/>
          </w:tcPr>
          <w:p w14:paraId="357205AC" w14:textId="3A664468" w:rsidR="00743EF3" w:rsidRDefault="0074370B" w:rsidP="00364DB5">
            <w:pPr>
              <w:spacing w:after="0"/>
              <w:jc w:val="center"/>
            </w:pPr>
            <w:r>
              <w:t>30</w:t>
            </w:r>
          </w:p>
        </w:tc>
      </w:tr>
      <w:tr w:rsidR="00743EF3" w14:paraId="5E7A3889" w14:textId="77777777" w:rsidTr="00115A87">
        <w:tc>
          <w:tcPr>
            <w:tcW w:w="1544" w:type="dxa"/>
            <w:vMerge/>
            <w:shd w:val="pct10" w:color="auto" w:fill="auto"/>
            <w:vAlign w:val="center"/>
          </w:tcPr>
          <w:p w14:paraId="7195CAF2" w14:textId="77777777" w:rsidR="00743EF3" w:rsidRDefault="00743EF3" w:rsidP="00115A87">
            <w:pPr>
              <w:spacing w:after="0"/>
              <w:jc w:val="center"/>
            </w:pPr>
          </w:p>
        </w:tc>
        <w:tc>
          <w:tcPr>
            <w:tcW w:w="528" w:type="dxa"/>
          </w:tcPr>
          <w:p w14:paraId="1A97A7C4" w14:textId="7C10D8B4" w:rsidR="00743EF3" w:rsidRDefault="00743EF3" w:rsidP="00364DB5">
            <w:pPr>
              <w:spacing w:after="0"/>
              <w:jc w:val="center"/>
            </w:pPr>
            <w:r>
              <w:t>6</w:t>
            </w:r>
          </w:p>
        </w:tc>
        <w:tc>
          <w:tcPr>
            <w:tcW w:w="2459" w:type="dxa"/>
          </w:tcPr>
          <w:p w14:paraId="11BA5648" w14:textId="21E7CB3A" w:rsidR="00743EF3" w:rsidRDefault="00743EF3" w:rsidP="00364DB5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1316" w:type="dxa"/>
          </w:tcPr>
          <w:p w14:paraId="21021AC2" w14:textId="5053363F" w:rsidR="00743EF3" w:rsidRDefault="00743EF3" w:rsidP="00364DB5">
            <w:pPr>
              <w:spacing w:after="0"/>
              <w:jc w:val="center"/>
            </w:pPr>
            <w:r>
              <w:t>20</w:t>
            </w:r>
          </w:p>
        </w:tc>
        <w:tc>
          <w:tcPr>
            <w:tcW w:w="2937" w:type="dxa"/>
          </w:tcPr>
          <w:p w14:paraId="470BDBCD" w14:textId="53B1AD2E" w:rsidR="00743EF3" w:rsidRDefault="00743EF3" w:rsidP="00364DB5">
            <w:pPr>
              <w:spacing w:after="0"/>
              <w:jc w:val="center"/>
            </w:pPr>
            <w:r>
              <w:t>106RB0</w:t>
            </w:r>
          </w:p>
        </w:tc>
        <w:tc>
          <w:tcPr>
            <w:tcW w:w="847" w:type="dxa"/>
          </w:tcPr>
          <w:p w14:paraId="2CFC19E5" w14:textId="7F26E873" w:rsidR="00743EF3" w:rsidRDefault="00743EF3" w:rsidP="00364DB5">
            <w:pPr>
              <w:spacing w:after="0"/>
              <w:jc w:val="center"/>
            </w:pPr>
            <w:r>
              <w:t>15</w:t>
            </w:r>
          </w:p>
        </w:tc>
      </w:tr>
      <w:tr w:rsidR="00743EF3" w14:paraId="223A6D5A" w14:textId="77777777" w:rsidTr="00115A87">
        <w:tc>
          <w:tcPr>
            <w:tcW w:w="1544" w:type="dxa"/>
            <w:vMerge/>
            <w:shd w:val="pct10" w:color="auto" w:fill="auto"/>
            <w:vAlign w:val="center"/>
          </w:tcPr>
          <w:p w14:paraId="51A58686" w14:textId="77777777" w:rsidR="00743EF3" w:rsidRDefault="00743EF3" w:rsidP="00115A87">
            <w:pPr>
              <w:spacing w:after="0"/>
              <w:jc w:val="center"/>
            </w:pPr>
          </w:p>
        </w:tc>
        <w:tc>
          <w:tcPr>
            <w:tcW w:w="528" w:type="dxa"/>
          </w:tcPr>
          <w:p w14:paraId="5626A0A4" w14:textId="7ABEE9DB" w:rsidR="00743EF3" w:rsidRDefault="00743EF3" w:rsidP="00364DB5">
            <w:pPr>
              <w:spacing w:after="0"/>
              <w:jc w:val="center"/>
            </w:pPr>
            <w:r>
              <w:t>7</w:t>
            </w:r>
          </w:p>
        </w:tc>
        <w:tc>
          <w:tcPr>
            <w:tcW w:w="2459" w:type="dxa"/>
          </w:tcPr>
          <w:p w14:paraId="19E3DB0A" w14:textId="3D87903A" w:rsidR="00743EF3" w:rsidRDefault="00743EF3" w:rsidP="00364DB5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1316" w:type="dxa"/>
          </w:tcPr>
          <w:p w14:paraId="0A6BBDB4" w14:textId="2354F76A" w:rsidR="00743EF3" w:rsidRDefault="00743EF3" w:rsidP="00364DB5">
            <w:pPr>
              <w:spacing w:after="0"/>
              <w:jc w:val="center"/>
            </w:pPr>
            <w:r>
              <w:t>20</w:t>
            </w:r>
          </w:p>
        </w:tc>
        <w:tc>
          <w:tcPr>
            <w:tcW w:w="2937" w:type="dxa"/>
          </w:tcPr>
          <w:p w14:paraId="22ED84E1" w14:textId="7F10A311" w:rsidR="00743EF3" w:rsidRDefault="00743EF3" w:rsidP="00364DB5">
            <w:pPr>
              <w:spacing w:after="0"/>
              <w:jc w:val="center"/>
            </w:pPr>
            <w:r>
              <w:t>51RB0</w:t>
            </w:r>
          </w:p>
        </w:tc>
        <w:tc>
          <w:tcPr>
            <w:tcW w:w="847" w:type="dxa"/>
          </w:tcPr>
          <w:p w14:paraId="0D0F624A" w14:textId="32502DE5" w:rsidR="00743EF3" w:rsidRDefault="00743EF3" w:rsidP="00364DB5">
            <w:pPr>
              <w:spacing w:after="0"/>
              <w:jc w:val="center"/>
            </w:pPr>
            <w:r>
              <w:t>30</w:t>
            </w:r>
          </w:p>
        </w:tc>
      </w:tr>
      <w:tr w:rsidR="00743EF3" w14:paraId="158EEEFB" w14:textId="77777777" w:rsidTr="00115A87">
        <w:tc>
          <w:tcPr>
            <w:tcW w:w="1544" w:type="dxa"/>
            <w:vMerge/>
            <w:shd w:val="pct10" w:color="auto" w:fill="auto"/>
            <w:vAlign w:val="center"/>
          </w:tcPr>
          <w:p w14:paraId="1C142AA6" w14:textId="77777777" w:rsidR="00743EF3" w:rsidRDefault="00743EF3" w:rsidP="00115A87">
            <w:pPr>
              <w:spacing w:after="0"/>
              <w:jc w:val="center"/>
            </w:pP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14:paraId="4CB4D242" w14:textId="13DF0DDC" w:rsidR="00743EF3" w:rsidRDefault="00743EF3" w:rsidP="00364DB5">
            <w:pPr>
              <w:spacing w:after="0"/>
              <w:jc w:val="center"/>
            </w:pPr>
            <w:r>
              <w:t>8</w:t>
            </w:r>
          </w:p>
        </w:tc>
        <w:tc>
          <w:tcPr>
            <w:tcW w:w="2459" w:type="dxa"/>
            <w:tcBorders>
              <w:bottom w:val="single" w:sz="4" w:space="0" w:color="auto"/>
            </w:tcBorders>
          </w:tcPr>
          <w:p w14:paraId="7C953B83" w14:textId="32DC97C0" w:rsidR="00743EF3" w:rsidRDefault="00743EF3" w:rsidP="00364DB5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1A0902C3" w14:textId="0DA45FE6" w:rsidR="00743EF3" w:rsidRDefault="00743EF3" w:rsidP="00364DB5">
            <w:pPr>
              <w:spacing w:after="0"/>
              <w:jc w:val="center"/>
            </w:pPr>
            <w:r>
              <w:t>40</w:t>
            </w:r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4FF31168" w14:textId="68FA756F" w:rsidR="00743EF3" w:rsidRDefault="00743EF3" w:rsidP="00364DB5">
            <w:pPr>
              <w:spacing w:after="0"/>
              <w:jc w:val="center"/>
            </w:pPr>
            <w:r>
              <w:t>216RB0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3AEF9E0B" w14:textId="24681E5A" w:rsidR="00743EF3" w:rsidRDefault="00743EF3" w:rsidP="00364DB5">
            <w:pPr>
              <w:spacing w:after="0"/>
              <w:jc w:val="center"/>
            </w:pPr>
            <w:r>
              <w:t>15</w:t>
            </w:r>
          </w:p>
        </w:tc>
      </w:tr>
      <w:tr w:rsidR="00743EF3" w14:paraId="44B01D39" w14:textId="77777777" w:rsidTr="00115A87">
        <w:tc>
          <w:tcPr>
            <w:tcW w:w="1544" w:type="dxa"/>
            <w:vMerge/>
            <w:shd w:val="pct10" w:color="auto" w:fill="auto"/>
            <w:vAlign w:val="center"/>
          </w:tcPr>
          <w:p w14:paraId="142F6915" w14:textId="77777777" w:rsidR="00743EF3" w:rsidRDefault="00743EF3" w:rsidP="00115A87">
            <w:pPr>
              <w:spacing w:after="0"/>
              <w:jc w:val="center"/>
            </w:pPr>
          </w:p>
        </w:tc>
        <w:tc>
          <w:tcPr>
            <w:tcW w:w="528" w:type="dxa"/>
            <w:tcBorders>
              <w:bottom w:val="single" w:sz="4" w:space="0" w:color="auto"/>
            </w:tcBorders>
          </w:tcPr>
          <w:p w14:paraId="79DF122F" w14:textId="0C220877" w:rsidR="00743EF3" w:rsidRDefault="008F0D3D" w:rsidP="00364DB5">
            <w:pPr>
              <w:spacing w:after="0"/>
              <w:jc w:val="center"/>
            </w:pPr>
            <w:r>
              <w:t>9</w:t>
            </w:r>
          </w:p>
        </w:tc>
        <w:tc>
          <w:tcPr>
            <w:tcW w:w="2459" w:type="dxa"/>
            <w:tcBorders>
              <w:bottom w:val="single" w:sz="4" w:space="0" w:color="auto"/>
            </w:tcBorders>
          </w:tcPr>
          <w:p w14:paraId="7DC980D1" w14:textId="04291A55" w:rsidR="00743EF3" w:rsidRDefault="00743EF3" w:rsidP="00364DB5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365FD9EC" w14:textId="75FFAB7B" w:rsidR="00743EF3" w:rsidRDefault="00743EF3" w:rsidP="00364DB5">
            <w:pPr>
              <w:spacing w:after="0"/>
              <w:jc w:val="center"/>
            </w:pPr>
            <w:r>
              <w:t>80</w:t>
            </w:r>
          </w:p>
        </w:tc>
        <w:tc>
          <w:tcPr>
            <w:tcW w:w="2937" w:type="dxa"/>
            <w:tcBorders>
              <w:bottom w:val="single" w:sz="4" w:space="0" w:color="auto"/>
            </w:tcBorders>
          </w:tcPr>
          <w:p w14:paraId="1638004A" w14:textId="180D8ABF" w:rsidR="00743EF3" w:rsidRDefault="00743EF3" w:rsidP="00364DB5">
            <w:pPr>
              <w:spacing w:after="0"/>
              <w:jc w:val="center"/>
            </w:pPr>
            <w:r>
              <w:t>217RB0</w:t>
            </w:r>
          </w:p>
        </w:tc>
        <w:tc>
          <w:tcPr>
            <w:tcW w:w="847" w:type="dxa"/>
            <w:tcBorders>
              <w:bottom w:val="single" w:sz="4" w:space="0" w:color="auto"/>
            </w:tcBorders>
          </w:tcPr>
          <w:p w14:paraId="7D6FCA48" w14:textId="7FE350EC" w:rsidR="00743EF3" w:rsidRDefault="00743EF3" w:rsidP="00364DB5">
            <w:pPr>
              <w:spacing w:after="0"/>
              <w:jc w:val="center"/>
            </w:pPr>
            <w:r>
              <w:t>30</w:t>
            </w:r>
          </w:p>
        </w:tc>
      </w:tr>
      <w:tr w:rsidR="00866877" w14:paraId="2436F168" w14:textId="77777777" w:rsidTr="00115A87">
        <w:tc>
          <w:tcPr>
            <w:tcW w:w="1544" w:type="dxa"/>
            <w:vMerge w:val="restart"/>
            <w:shd w:val="pct10" w:color="auto" w:fill="auto"/>
            <w:vAlign w:val="center"/>
          </w:tcPr>
          <w:p w14:paraId="498FEE40" w14:textId="56372EB3" w:rsidR="00866877" w:rsidRDefault="00866877" w:rsidP="00115A87">
            <w:pPr>
              <w:spacing w:after="0"/>
              <w:jc w:val="center"/>
            </w:pPr>
            <w:r>
              <w:t>Interlaced Allocation</w:t>
            </w:r>
          </w:p>
          <w:p w14:paraId="55813DFD" w14:textId="31B3F7CD" w:rsidR="00866877" w:rsidRDefault="00866877" w:rsidP="00115A87">
            <w:pPr>
              <w:spacing w:after="0"/>
              <w:jc w:val="center"/>
            </w:pPr>
            <w:r>
              <w:t>Single CC</w:t>
            </w: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</w:tcPr>
          <w:p w14:paraId="5A33E9D3" w14:textId="4B847CE4" w:rsidR="00866877" w:rsidRDefault="00866877" w:rsidP="00F851B0">
            <w:pPr>
              <w:spacing w:after="0"/>
              <w:jc w:val="center"/>
            </w:pPr>
            <w:r>
              <w:t>10</w:t>
            </w:r>
          </w:p>
        </w:tc>
        <w:tc>
          <w:tcPr>
            <w:tcW w:w="2459" w:type="dxa"/>
            <w:tcBorders>
              <w:top w:val="single" w:sz="4" w:space="0" w:color="auto"/>
              <w:bottom w:val="single" w:sz="4" w:space="0" w:color="auto"/>
            </w:tcBorders>
          </w:tcPr>
          <w:p w14:paraId="149E3878" w14:textId="240112D4" w:rsidR="00866877" w:rsidRDefault="00866877" w:rsidP="00F851B0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14E90DE4" w14:textId="6C627EF9" w:rsidR="00866877" w:rsidRDefault="00866877" w:rsidP="00F851B0">
            <w:pPr>
              <w:spacing w:after="0"/>
              <w:jc w:val="center"/>
            </w:pPr>
            <w:r>
              <w:t>20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4BC6A371" w14:textId="5BEF6747" w:rsidR="00866877" w:rsidRDefault="00866877" w:rsidP="00F851B0">
            <w:pPr>
              <w:spacing w:after="0"/>
              <w:jc w:val="center"/>
            </w:pPr>
            <w:r>
              <w:t>1RB0 every 10RBs (10x)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1E79080F" w14:textId="338D1328" w:rsidR="00866877" w:rsidRDefault="00866877" w:rsidP="00F851B0">
            <w:pPr>
              <w:spacing w:after="0"/>
              <w:jc w:val="center"/>
            </w:pPr>
            <w:r>
              <w:t>15</w:t>
            </w:r>
          </w:p>
        </w:tc>
      </w:tr>
      <w:tr w:rsidR="00866877" w14:paraId="237C39EE" w14:textId="77777777" w:rsidTr="00364DB5">
        <w:tc>
          <w:tcPr>
            <w:tcW w:w="1544" w:type="dxa"/>
            <w:vMerge/>
            <w:shd w:val="pct10" w:color="auto" w:fill="auto"/>
          </w:tcPr>
          <w:p w14:paraId="17AC1B23" w14:textId="77777777" w:rsidR="00866877" w:rsidRDefault="00866877" w:rsidP="0028458C">
            <w:pPr>
              <w:spacing w:after="0"/>
              <w:jc w:val="both"/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</w:tcPr>
          <w:p w14:paraId="4099C0BE" w14:textId="2E58D2CD" w:rsidR="00866877" w:rsidRDefault="00866877" w:rsidP="00F851B0">
            <w:pPr>
              <w:spacing w:after="0"/>
              <w:jc w:val="center"/>
            </w:pPr>
            <w:r>
              <w:t>11</w:t>
            </w:r>
          </w:p>
        </w:tc>
        <w:tc>
          <w:tcPr>
            <w:tcW w:w="2459" w:type="dxa"/>
            <w:tcBorders>
              <w:top w:val="single" w:sz="4" w:space="0" w:color="auto"/>
              <w:bottom w:val="single" w:sz="4" w:space="0" w:color="auto"/>
            </w:tcBorders>
          </w:tcPr>
          <w:p w14:paraId="6584073F" w14:textId="1D5F2803" w:rsidR="00866877" w:rsidRDefault="00866877" w:rsidP="00F851B0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1516EE01" w14:textId="3BA9D142" w:rsidR="00866877" w:rsidRDefault="00866877" w:rsidP="00F851B0">
            <w:pPr>
              <w:spacing w:after="0"/>
              <w:jc w:val="center"/>
            </w:pPr>
            <w:r>
              <w:t>40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2BB56858" w14:textId="414B7692" w:rsidR="00866877" w:rsidRDefault="00866877" w:rsidP="00F851B0">
            <w:pPr>
              <w:spacing w:after="0"/>
              <w:jc w:val="center"/>
            </w:pPr>
            <w:r>
              <w:t>1RB0 every 10RBs (20x)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6970B27C" w14:textId="0122D0DF" w:rsidR="00866877" w:rsidRDefault="00866877" w:rsidP="00F851B0">
            <w:pPr>
              <w:spacing w:after="0"/>
              <w:jc w:val="center"/>
            </w:pPr>
            <w:r>
              <w:t>15</w:t>
            </w:r>
          </w:p>
        </w:tc>
      </w:tr>
      <w:tr w:rsidR="00866877" w14:paraId="2F410C0D" w14:textId="77777777" w:rsidTr="00364DB5">
        <w:tc>
          <w:tcPr>
            <w:tcW w:w="1544" w:type="dxa"/>
            <w:vMerge/>
            <w:shd w:val="pct10" w:color="auto" w:fill="auto"/>
          </w:tcPr>
          <w:p w14:paraId="293EB279" w14:textId="77777777" w:rsidR="00866877" w:rsidRDefault="00866877" w:rsidP="00F851B0">
            <w:pPr>
              <w:spacing w:after="0"/>
              <w:jc w:val="both"/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</w:tcPr>
          <w:p w14:paraId="655198D5" w14:textId="3212CC16" w:rsidR="00866877" w:rsidRDefault="00866877" w:rsidP="00F851B0">
            <w:pPr>
              <w:spacing w:after="0"/>
              <w:jc w:val="center"/>
            </w:pPr>
            <w:r>
              <w:t>12</w:t>
            </w:r>
          </w:p>
        </w:tc>
        <w:tc>
          <w:tcPr>
            <w:tcW w:w="2459" w:type="dxa"/>
            <w:tcBorders>
              <w:top w:val="single" w:sz="4" w:space="0" w:color="auto"/>
              <w:bottom w:val="single" w:sz="4" w:space="0" w:color="auto"/>
            </w:tcBorders>
          </w:tcPr>
          <w:p w14:paraId="06610B29" w14:textId="141392FC" w:rsidR="00866877" w:rsidRDefault="00866877" w:rsidP="00F851B0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53F5C6F6" w14:textId="774D3A8C" w:rsidR="00866877" w:rsidRDefault="00866877" w:rsidP="00F851B0">
            <w:pPr>
              <w:spacing w:after="0"/>
              <w:jc w:val="center"/>
            </w:pPr>
            <w:r>
              <w:t>80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16DEA582" w14:textId="1FE5E285" w:rsidR="00866877" w:rsidRDefault="00866877" w:rsidP="00F851B0">
            <w:pPr>
              <w:spacing w:after="0"/>
              <w:jc w:val="center"/>
            </w:pPr>
            <w:r>
              <w:t>1RB0 every 5RBs (40x)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76803368" w14:textId="1ADC7BB9" w:rsidR="00866877" w:rsidRDefault="00866877" w:rsidP="00F851B0">
            <w:pPr>
              <w:spacing w:after="0"/>
              <w:jc w:val="center"/>
            </w:pPr>
            <w:r>
              <w:t>30</w:t>
            </w:r>
          </w:p>
        </w:tc>
      </w:tr>
      <w:tr w:rsidR="00866877" w14:paraId="0CE208EC" w14:textId="77777777" w:rsidTr="00364DB5">
        <w:tc>
          <w:tcPr>
            <w:tcW w:w="1544" w:type="dxa"/>
            <w:vMerge/>
            <w:shd w:val="pct10" w:color="auto" w:fill="auto"/>
          </w:tcPr>
          <w:p w14:paraId="4777995B" w14:textId="77777777" w:rsidR="00866877" w:rsidRDefault="00866877" w:rsidP="00F851B0">
            <w:pPr>
              <w:spacing w:after="0"/>
              <w:jc w:val="both"/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</w:tcPr>
          <w:p w14:paraId="52431784" w14:textId="3FFAB60B" w:rsidR="00866877" w:rsidRDefault="00866877" w:rsidP="00F851B0">
            <w:pPr>
              <w:spacing w:after="0"/>
              <w:jc w:val="center"/>
            </w:pPr>
            <w:r>
              <w:t>13</w:t>
            </w:r>
          </w:p>
        </w:tc>
        <w:tc>
          <w:tcPr>
            <w:tcW w:w="2459" w:type="dxa"/>
            <w:tcBorders>
              <w:top w:val="single" w:sz="4" w:space="0" w:color="auto"/>
              <w:bottom w:val="single" w:sz="4" w:space="0" w:color="auto"/>
            </w:tcBorders>
          </w:tcPr>
          <w:p w14:paraId="72EA0C86" w14:textId="6CD1706B" w:rsidR="00866877" w:rsidRDefault="00866877" w:rsidP="00F851B0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17EF6E43" w14:textId="6177FDA7" w:rsidR="00866877" w:rsidRDefault="00866877" w:rsidP="00F851B0">
            <w:pPr>
              <w:spacing w:after="0"/>
              <w:jc w:val="center"/>
            </w:pPr>
            <w:r>
              <w:t>20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5765C44C" w14:textId="605FD48C" w:rsidR="00866877" w:rsidRDefault="00866877" w:rsidP="00F851B0">
            <w:pPr>
              <w:spacing w:after="0"/>
              <w:jc w:val="center"/>
            </w:pPr>
            <w:r>
              <w:t>1 RB0 every 10RBs (10x)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76288E25" w14:textId="17B002E5" w:rsidR="00866877" w:rsidRDefault="00866877" w:rsidP="00F851B0">
            <w:pPr>
              <w:spacing w:after="0"/>
              <w:jc w:val="center"/>
            </w:pPr>
            <w:r>
              <w:t>15</w:t>
            </w:r>
          </w:p>
        </w:tc>
      </w:tr>
      <w:tr w:rsidR="00866877" w14:paraId="4BEA3BD6" w14:textId="77777777" w:rsidTr="00364DB5">
        <w:tc>
          <w:tcPr>
            <w:tcW w:w="1544" w:type="dxa"/>
            <w:vMerge/>
            <w:shd w:val="pct10" w:color="auto" w:fill="auto"/>
          </w:tcPr>
          <w:p w14:paraId="2D7DA3A1" w14:textId="77777777" w:rsidR="00866877" w:rsidRDefault="00866877" w:rsidP="00F851B0">
            <w:pPr>
              <w:spacing w:after="0"/>
              <w:jc w:val="both"/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</w:tcPr>
          <w:p w14:paraId="47FB2544" w14:textId="346DCD52" w:rsidR="00866877" w:rsidRDefault="00866877" w:rsidP="00F851B0">
            <w:pPr>
              <w:spacing w:after="0"/>
              <w:jc w:val="center"/>
            </w:pPr>
            <w:r>
              <w:t>14</w:t>
            </w:r>
          </w:p>
        </w:tc>
        <w:tc>
          <w:tcPr>
            <w:tcW w:w="2459" w:type="dxa"/>
            <w:tcBorders>
              <w:top w:val="single" w:sz="4" w:space="0" w:color="auto"/>
              <w:bottom w:val="single" w:sz="4" w:space="0" w:color="auto"/>
            </w:tcBorders>
          </w:tcPr>
          <w:p w14:paraId="08D16A03" w14:textId="5EA64BC6" w:rsidR="00866877" w:rsidRDefault="00866877" w:rsidP="00F851B0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64DCB36E" w14:textId="20E9F580" w:rsidR="00866877" w:rsidRDefault="00866877" w:rsidP="00F851B0">
            <w:pPr>
              <w:spacing w:after="0"/>
              <w:jc w:val="center"/>
            </w:pPr>
            <w:r>
              <w:t>40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01DC6199" w14:textId="1C8AEE62" w:rsidR="00866877" w:rsidRDefault="00866877" w:rsidP="00F851B0">
            <w:pPr>
              <w:spacing w:after="0"/>
              <w:jc w:val="center"/>
            </w:pPr>
            <w:r>
              <w:t>1RB0 every 10RBs (22x)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7E98EDDD" w14:textId="7AD17B59" w:rsidR="00866877" w:rsidRDefault="00866877" w:rsidP="00F851B0">
            <w:pPr>
              <w:spacing w:after="0"/>
              <w:jc w:val="center"/>
            </w:pPr>
            <w:r>
              <w:t>15</w:t>
            </w:r>
          </w:p>
        </w:tc>
      </w:tr>
      <w:tr w:rsidR="00866877" w14:paraId="4BC7F035" w14:textId="77777777" w:rsidTr="00364DB5">
        <w:tc>
          <w:tcPr>
            <w:tcW w:w="1544" w:type="dxa"/>
            <w:vMerge/>
            <w:shd w:val="pct10" w:color="auto" w:fill="auto"/>
          </w:tcPr>
          <w:p w14:paraId="759E2375" w14:textId="77777777" w:rsidR="00866877" w:rsidRDefault="00866877" w:rsidP="00F851B0">
            <w:pPr>
              <w:spacing w:after="0"/>
              <w:jc w:val="both"/>
            </w:pPr>
          </w:p>
        </w:tc>
        <w:tc>
          <w:tcPr>
            <w:tcW w:w="528" w:type="dxa"/>
            <w:tcBorders>
              <w:top w:val="single" w:sz="4" w:space="0" w:color="auto"/>
              <w:bottom w:val="single" w:sz="4" w:space="0" w:color="auto"/>
            </w:tcBorders>
          </w:tcPr>
          <w:p w14:paraId="4EC337FD" w14:textId="5A894F5C" w:rsidR="00866877" w:rsidRDefault="00866877" w:rsidP="00F851B0">
            <w:pPr>
              <w:spacing w:after="0"/>
              <w:jc w:val="center"/>
            </w:pPr>
            <w:r>
              <w:t>15</w:t>
            </w:r>
          </w:p>
        </w:tc>
        <w:tc>
          <w:tcPr>
            <w:tcW w:w="2459" w:type="dxa"/>
            <w:tcBorders>
              <w:top w:val="single" w:sz="4" w:space="0" w:color="auto"/>
              <w:bottom w:val="single" w:sz="4" w:space="0" w:color="auto"/>
            </w:tcBorders>
          </w:tcPr>
          <w:p w14:paraId="3247C1BF" w14:textId="2CB5DA0D" w:rsidR="00866877" w:rsidRDefault="00866877" w:rsidP="00F851B0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</w:tcPr>
          <w:p w14:paraId="05E09841" w14:textId="10742354" w:rsidR="00866877" w:rsidRDefault="00866877" w:rsidP="00F851B0">
            <w:pPr>
              <w:spacing w:after="0"/>
              <w:jc w:val="center"/>
            </w:pPr>
            <w:r>
              <w:t>80</w:t>
            </w:r>
          </w:p>
        </w:tc>
        <w:tc>
          <w:tcPr>
            <w:tcW w:w="2937" w:type="dxa"/>
            <w:tcBorders>
              <w:top w:val="single" w:sz="4" w:space="0" w:color="auto"/>
              <w:bottom w:val="single" w:sz="4" w:space="0" w:color="auto"/>
            </w:tcBorders>
          </w:tcPr>
          <w:p w14:paraId="143D9D41" w14:textId="4CD36598" w:rsidR="00866877" w:rsidRDefault="00866877" w:rsidP="00F851B0">
            <w:pPr>
              <w:spacing w:after="0"/>
              <w:jc w:val="center"/>
            </w:pPr>
            <w:r>
              <w:t>1RB0 every 5RBs (44x)</w:t>
            </w:r>
          </w:p>
        </w:tc>
        <w:tc>
          <w:tcPr>
            <w:tcW w:w="847" w:type="dxa"/>
            <w:tcBorders>
              <w:top w:val="single" w:sz="4" w:space="0" w:color="auto"/>
              <w:bottom w:val="single" w:sz="4" w:space="0" w:color="auto"/>
            </w:tcBorders>
          </w:tcPr>
          <w:p w14:paraId="1AC67D77" w14:textId="34EDAAE7" w:rsidR="00866877" w:rsidRDefault="00866877" w:rsidP="00F851B0">
            <w:pPr>
              <w:spacing w:after="0"/>
              <w:jc w:val="center"/>
            </w:pPr>
            <w:r>
              <w:t>30</w:t>
            </w:r>
          </w:p>
        </w:tc>
      </w:tr>
    </w:tbl>
    <w:p w14:paraId="71C4842D" w14:textId="1ABCB8E9" w:rsidR="003224F0" w:rsidRDefault="00C04C47" w:rsidP="00C04C47">
      <w:pPr>
        <w:jc w:val="center"/>
      </w:pPr>
      <w:r>
        <w:t>Table1: Signal Setup</w:t>
      </w:r>
    </w:p>
    <w:p w14:paraId="062150AA" w14:textId="2682F8B0" w:rsidR="00D87812" w:rsidRDefault="00052D38" w:rsidP="00C04C47">
      <w:pPr>
        <w:spacing w:after="0"/>
        <w:jc w:val="both"/>
      </w:pPr>
      <w:r w:rsidRPr="00052D38">
        <w:rPr>
          <w:noProof/>
        </w:rPr>
        <w:lastRenderedPageBreak/>
        <w:drawing>
          <wp:inline distT="0" distB="0" distL="0" distR="0" wp14:anchorId="76F199B6" wp14:editId="4145D255">
            <wp:extent cx="6122035" cy="1941195"/>
            <wp:effectExtent l="0" t="0" r="0" b="1905"/>
            <wp:docPr id="1" name="Picture 1" descr="A picture containing sitting, parking, filled, lo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sitting, parking, filled, lot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94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D1EBAA" w14:textId="256C90F7" w:rsidR="00F4799F" w:rsidRDefault="00C04C47" w:rsidP="00C04C47">
      <w:pPr>
        <w:spacing w:after="0"/>
        <w:jc w:val="center"/>
      </w:pPr>
      <w:r>
        <w:t>Figure1: Simulation results</w:t>
      </w:r>
    </w:p>
    <w:p w14:paraId="51020AE1" w14:textId="77777777" w:rsidR="00C04C47" w:rsidRDefault="00C04C47" w:rsidP="00C04C47">
      <w:pPr>
        <w:spacing w:after="0"/>
        <w:jc w:val="center"/>
      </w:pPr>
    </w:p>
    <w:p w14:paraId="40AF8618" w14:textId="1F0E0831" w:rsidR="003224F0" w:rsidRDefault="003224F0" w:rsidP="000C023C">
      <w:pPr>
        <w:jc w:val="both"/>
      </w:pPr>
      <w:r>
        <w:t>Summing up the simulation a</w:t>
      </w:r>
      <w:r w:rsidR="003136A6">
        <w:t xml:space="preserve"> proposal for </w:t>
      </w:r>
      <w:r>
        <w:t>NR-U MPR is drafted and can be found in Table2.</w:t>
      </w:r>
      <w:r w:rsidR="0021693C">
        <w:t xml:space="preserve"> </w:t>
      </w:r>
    </w:p>
    <w:tbl>
      <w:tblPr>
        <w:tblStyle w:val="TableGrid"/>
        <w:tblW w:w="0" w:type="auto"/>
        <w:tblInd w:w="2206" w:type="dxa"/>
        <w:tblLook w:val="04A0" w:firstRow="1" w:lastRow="0" w:firstColumn="1" w:lastColumn="0" w:noHBand="0" w:noVBand="1"/>
      </w:tblPr>
      <w:tblGrid>
        <w:gridCol w:w="1448"/>
        <w:gridCol w:w="1161"/>
        <w:gridCol w:w="1417"/>
        <w:gridCol w:w="1418"/>
      </w:tblGrid>
      <w:tr w:rsidR="0067193B" w14:paraId="14851704" w14:textId="77777777" w:rsidTr="0074731F">
        <w:tc>
          <w:tcPr>
            <w:tcW w:w="2609" w:type="dxa"/>
            <w:gridSpan w:val="2"/>
            <w:vMerge w:val="restart"/>
            <w:shd w:val="pct10" w:color="auto" w:fill="auto"/>
            <w:vAlign w:val="center"/>
          </w:tcPr>
          <w:p w14:paraId="3C73C37E" w14:textId="77777777" w:rsidR="0067193B" w:rsidRDefault="0067193B" w:rsidP="009035DB">
            <w:pPr>
              <w:spacing w:after="0"/>
              <w:jc w:val="center"/>
            </w:pPr>
            <w:r>
              <w:t>Modulation</w:t>
            </w:r>
          </w:p>
        </w:tc>
        <w:tc>
          <w:tcPr>
            <w:tcW w:w="2835" w:type="dxa"/>
            <w:gridSpan w:val="2"/>
            <w:shd w:val="pct10" w:color="auto" w:fill="auto"/>
          </w:tcPr>
          <w:p w14:paraId="7D8126CC" w14:textId="77777777" w:rsidR="0067193B" w:rsidRDefault="0067193B" w:rsidP="00F16DDC">
            <w:pPr>
              <w:spacing w:after="0"/>
              <w:jc w:val="center"/>
            </w:pPr>
            <w:r>
              <w:t>MPR (dB)</w:t>
            </w:r>
          </w:p>
        </w:tc>
      </w:tr>
      <w:tr w:rsidR="0067193B" w14:paraId="06D6BBA4" w14:textId="77777777" w:rsidTr="0074731F">
        <w:tc>
          <w:tcPr>
            <w:tcW w:w="2609" w:type="dxa"/>
            <w:gridSpan w:val="2"/>
            <w:vMerge/>
            <w:shd w:val="pct10" w:color="auto" w:fill="auto"/>
          </w:tcPr>
          <w:p w14:paraId="50D0A24F" w14:textId="77777777" w:rsidR="0067193B" w:rsidRDefault="0067193B" w:rsidP="00F16DDC">
            <w:pPr>
              <w:spacing w:after="0"/>
              <w:jc w:val="center"/>
            </w:pPr>
          </w:p>
        </w:tc>
        <w:tc>
          <w:tcPr>
            <w:tcW w:w="1417" w:type="dxa"/>
            <w:shd w:val="pct10" w:color="auto" w:fill="auto"/>
          </w:tcPr>
          <w:p w14:paraId="779416F0" w14:textId="780A7967" w:rsidR="0067193B" w:rsidRDefault="007D2FB8" w:rsidP="00F16DDC">
            <w:pPr>
              <w:spacing w:after="0"/>
              <w:jc w:val="center"/>
            </w:pPr>
            <w:r>
              <w:t>Full RB allocations</w:t>
            </w:r>
          </w:p>
        </w:tc>
        <w:tc>
          <w:tcPr>
            <w:tcW w:w="1418" w:type="dxa"/>
            <w:shd w:val="pct10" w:color="auto" w:fill="auto"/>
          </w:tcPr>
          <w:p w14:paraId="61E4D124" w14:textId="77DAEB6D" w:rsidR="007D2FB8" w:rsidRDefault="007D2FB8" w:rsidP="00F16DDC">
            <w:pPr>
              <w:spacing w:after="0"/>
              <w:jc w:val="center"/>
            </w:pPr>
            <w:r>
              <w:t xml:space="preserve">Partial RB allocations </w:t>
            </w:r>
          </w:p>
        </w:tc>
      </w:tr>
      <w:tr w:rsidR="0074731F" w14:paraId="5917980B" w14:textId="77777777" w:rsidTr="0074731F">
        <w:tc>
          <w:tcPr>
            <w:tcW w:w="1448" w:type="dxa"/>
            <w:vMerge w:val="restart"/>
            <w:shd w:val="pct10" w:color="auto" w:fill="auto"/>
            <w:vAlign w:val="center"/>
          </w:tcPr>
          <w:p w14:paraId="1E780370" w14:textId="2DD34A46" w:rsidR="0074731F" w:rsidRDefault="0074731F" w:rsidP="0074731F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1161" w:type="dxa"/>
            <w:shd w:val="pct10" w:color="auto" w:fill="auto"/>
          </w:tcPr>
          <w:p w14:paraId="7D28A84A" w14:textId="78A704B1" w:rsidR="0074731F" w:rsidRDefault="0074731F" w:rsidP="0074731F">
            <w:pPr>
              <w:spacing w:after="0"/>
              <w:jc w:val="center"/>
            </w:pPr>
            <w:r>
              <w:t>PI/2 BPSK</w:t>
            </w:r>
          </w:p>
        </w:tc>
        <w:tc>
          <w:tcPr>
            <w:tcW w:w="1417" w:type="dxa"/>
          </w:tcPr>
          <w:p w14:paraId="1BCD1F76" w14:textId="2F1BFEF7" w:rsidR="0074731F" w:rsidRDefault="0074731F" w:rsidP="0074731F">
            <w:pPr>
              <w:spacing w:after="0"/>
              <w:jc w:val="center"/>
            </w:pPr>
            <w:r>
              <w:t>1.5</w:t>
            </w:r>
          </w:p>
        </w:tc>
        <w:tc>
          <w:tcPr>
            <w:tcW w:w="1418" w:type="dxa"/>
          </w:tcPr>
          <w:p w14:paraId="273CC005" w14:textId="38456FEC" w:rsidR="0074731F" w:rsidRDefault="0074731F" w:rsidP="0074731F">
            <w:pPr>
              <w:spacing w:after="0"/>
              <w:jc w:val="center"/>
            </w:pPr>
            <w:r>
              <w:t>2.</w:t>
            </w:r>
            <w:r w:rsidR="00400A77">
              <w:t>0</w:t>
            </w:r>
          </w:p>
        </w:tc>
      </w:tr>
      <w:tr w:rsidR="0074731F" w14:paraId="014995E1" w14:textId="77777777" w:rsidTr="0074731F">
        <w:tc>
          <w:tcPr>
            <w:tcW w:w="1448" w:type="dxa"/>
            <w:vMerge/>
            <w:shd w:val="pct10" w:color="auto" w:fill="auto"/>
            <w:vAlign w:val="center"/>
          </w:tcPr>
          <w:p w14:paraId="03FAF2F8" w14:textId="77777777" w:rsidR="0074731F" w:rsidRDefault="0074731F" w:rsidP="0074731F">
            <w:pPr>
              <w:spacing w:after="0"/>
              <w:jc w:val="center"/>
            </w:pPr>
          </w:p>
        </w:tc>
        <w:tc>
          <w:tcPr>
            <w:tcW w:w="1161" w:type="dxa"/>
            <w:shd w:val="pct10" w:color="auto" w:fill="auto"/>
          </w:tcPr>
          <w:p w14:paraId="4D47BD61" w14:textId="63486D20" w:rsidR="0074731F" w:rsidRDefault="0074731F" w:rsidP="0074731F">
            <w:pPr>
              <w:spacing w:after="0"/>
              <w:jc w:val="center"/>
            </w:pPr>
            <w:r>
              <w:t>QPSK</w:t>
            </w:r>
          </w:p>
        </w:tc>
        <w:tc>
          <w:tcPr>
            <w:tcW w:w="1417" w:type="dxa"/>
          </w:tcPr>
          <w:p w14:paraId="54390F4C" w14:textId="477F6963" w:rsidR="0074731F" w:rsidRDefault="0074731F" w:rsidP="0074731F">
            <w:pPr>
              <w:spacing w:after="0"/>
              <w:jc w:val="center"/>
            </w:pPr>
            <w:r>
              <w:t>1.5</w:t>
            </w:r>
          </w:p>
        </w:tc>
        <w:tc>
          <w:tcPr>
            <w:tcW w:w="1418" w:type="dxa"/>
          </w:tcPr>
          <w:p w14:paraId="2C0CC761" w14:textId="4F08A524" w:rsidR="0074731F" w:rsidRDefault="0074731F" w:rsidP="0074731F">
            <w:pPr>
              <w:spacing w:after="0"/>
              <w:jc w:val="center"/>
            </w:pPr>
            <w:r>
              <w:t>2.5</w:t>
            </w:r>
          </w:p>
        </w:tc>
      </w:tr>
      <w:tr w:rsidR="0074731F" w14:paraId="4EC4E112" w14:textId="77777777" w:rsidTr="0074731F">
        <w:tc>
          <w:tcPr>
            <w:tcW w:w="1448" w:type="dxa"/>
            <w:vMerge/>
            <w:shd w:val="pct10" w:color="auto" w:fill="auto"/>
            <w:vAlign w:val="center"/>
          </w:tcPr>
          <w:p w14:paraId="7930BE80" w14:textId="77777777" w:rsidR="0074731F" w:rsidRDefault="0074731F" w:rsidP="0074731F">
            <w:pPr>
              <w:spacing w:after="0"/>
              <w:jc w:val="center"/>
            </w:pPr>
          </w:p>
        </w:tc>
        <w:tc>
          <w:tcPr>
            <w:tcW w:w="1161" w:type="dxa"/>
            <w:shd w:val="pct10" w:color="auto" w:fill="auto"/>
          </w:tcPr>
          <w:p w14:paraId="5E0932E7" w14:textId="77777777" w:rsidR="0074731F" w:rsidRDefault="0074731F" w:rsidP="0074731F">
            <w:pPr>
              <w:spacing w:after="0"/>
              <w:jc w:val="center"/>
            </w:pPr>
            <w:r>
              <w:t>16 QAM</w:t>
            </w:r>
          </w:p>
        </w:tc>
        <w:tc>
          <w:tcPr>
            <w:tcW w:w="1417" w:type="dxa"/>
          </w:tcPr>
          <w:p w14:paraId="21F2B23E" w14:textId="08023E17" w:rsidR="0074731F" w:rsidRDefault="0074731F" w:rsidP="0074731F">
            <w:pPr>
              <w:spacing w:after="0"/>
              <w:jc w:val="center"/>
            </w:pPr>
            <w:r>
              <w:t>2.0</w:t>
            </w:r>
          </w:p>
        </w:tc>
        <w:tc>
          <w:tcPr>
            <w:tcW w:w="1418" w:type="dxa"/>
          </w:tcPr>
          <w:p w14:paraId="76ACC4B2" w14:textId="7BD5ACA8" w:rsidR="0074731F" w:rsidRDefault="0074731F" w:rsidP="0074731F">
            <w:pPr>
              <w:spacing w:after="0"/>
              <w:jc w:val="center"/>
            </w:pPr>
            <w:r>
              <w:t>3.0</w:t>
            </w:r>
          </w:p>
        </w:tc>
      </w:tr>
      <w:tr w:rsidR="0074731F" w14:paraId="17BD496D" w14:textId="77777777" w:rsidTr="0074731F">
        <w:tc>
          <w:tcPr>
            <w:tcW w:w="1448" w:type="dxa"/>
            <w:vMerge/>
            <w:shd w:val="pct10" w:color="auto" w:fill="auto"/>
            <w:vAlign w:val="center"/>
          </w:tcPr>
          <w:p w14:paraId="71FB6121" w14:textId="77777777" w:rsidR="0074731F" w:rsidRDefault="0074731F" w:rsidP="0074731F">
            <w:pPr>
              <w:spacing w:after="0"/>
              <w:jc w:val="center"/>
            </w:pPr>
          </w:p>
        </w:tc>
        <w:tc>
          <w:tcPr>
            <w:tcW w:w="1161" w:type="dxa"/>
            <w:shd w:val="pct10" w:color="auto" w:fill="auto"/>
          </w:tcPr>
          <w:p w14:paraId="53CA16EA" w14:textId="77777777" w:rsidR="0074731F" w:rsidRDefault="0074731F" w:rsidP="0074731F">
            <w:pPr>
              <w:spacing w:after="0"/>
              <w:jc w:val="center"/>
            </w:pPr>
            <w:r>
              <w:t>64 QAM</w:t>
            </w:r>
          </w:p>
        </w:tc>
        <w:tc>
          <w:tcPr>
            <w:tcW w:w="1417" w:type="dxa"/>
          </w:tcPr>
          <w:p w14:paraId="0ADDE674" w14:textId="70859486" w:rsidR="0074731F" w:rsidRDefault="0074731F" w:rsidP="0074731F">
            <w:pPr>
              <w:spacing w:after="0"/>
              <w:jc w:val="center"/>
            </w:pPr>
            <w:r>
              <w:t>3.5</w:t>
            </w:r>
          </w:p>
        </w:tc>
        <w:tc>
          <w:tcPr>
            <w:tcW w:w="1418" w:type="dxa"/>
          </w:tcPr>
          <w:p w14:paraId="7DDEA2A4" w14:textId="5B82A3E2" w:rsidR="0074731F" w:rsidRDefault="0074731F" w:rsidP="0074731F">
            <w:pPr>
              <w:spacing w:after="0"/>
              <w:jc w:val="center"/>
            </w:pPr>
            <w:r>
              <w:t>3.5</w:t>
            </w:r>
          </w:p>
        </w:tc>
      </w:tr>
      <w:tr w:rsidR="0074731F" w14:paraId="0B2A780A" w14:textId="77777777" w:rsidTr="0074731F">
        <w:tc>
          <w:tcPr>
            <w:tcW w:w="1448" w:type="dxa"/>
            <w:vMerge/>
            <w:shd w:val="pct10" w:color="auto" w:fill="auto"/>
            <w:vAlign w:val="center"/>
          </w:tcPr>
          <w:p w14:paraId="53B6AAEB" w14:textId="77777777" w:rsidR="0074731F" w:rsidRDefault="0074731F" w:rsidP="0074731F">
            <w:pPr>
              <w:spacing w:after="0"/>
              <w:jc w:val="center"/>
            </w:pPr>
          </w:p>
        </w:tc>
        <w:tc>
          <w:tcPr>
            <w:tcW w:w="1161" w:type="dxa"/>
            <w:shd w:val="pct10" w:color="auto" w:fill="auto"/>
          </w:tcPr>
          <w:p w14:paraId="21C7EEC9" w14:textId="77777777" w:rsidR="0074731F" w:rsidRDefault="0074731F" w:rsidP="0074731F">
            <w:pPr>
              <w:spacing w:after="0"/>
              <w:jc w:val="center"/>
            </w:pPr>
            <w:r>
              <w:t>256 QAM</w:t>
            </w:r>
          </w:p>
        </w:tc>
        <w:tc>
          <w:tcPr>
            <w:tcW w:w="1417" w:type="dxa"/>
          </w:tcPr>
          <w:p w14:paraId="7B26D7A7" w14:textId="6EE99BBD" w:rsidR="0074731F" w:rsidRDefault="0074731F" w:rsidP="0074731F">
            <w:pPr>
              <w:spacing w:after="0"/>
              <w:jc w:val="center"/>
            </w:pPr>
            <w:r>
              <w:t>5.0</w:t>
            </w:r>
          </w:p>
        </w:tc>
        <w:tc>
          <w:tcPr>
            <w:tcW w:w="1418" w:type="dxa"/>
          </w:tcPr>
          <w:p w14:paraId="1430FEB8" w14:textId="119DB8D6" w:rsidR="0074731F" w:rsidRDefault="0074731F" w:rsidP="0074731F">
            <w:pPr>
              <w:spacing w:after="0"/>
              <w:jc w:val="center"/>
            </w:pPr>
            <w:r>
              <w:t>5.0</w:t>
            </w:r>
          </w:p>
        </w:tc>
      </w:tr>
      <w:tr w:rsidR="0074731F" w14:paraId="4788CF30" w14:textId="77777777" w:rsidTr="0074731F">
        <w:tc>
          <w:tcPr>
            <w:tcW w:w="1448" w:type="dxa"/>
            <w:vMerge w:val="restart"/>
            <w:shd w:val="pct10" w:color="auto" w:fill="auto"/>
            <w:vAlign w:val="center"/>
          </w:tcPr>
          <w:p w14:paraId="774BD645" w14:textId="77777777" w:rsidR="0074731F" w:rsidRDefault="0074731F" w:rsidP="0074731F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1161" w:type="dxa"/>
            <w:shd w:val="pct10" w:color="auto" w:fill="auto"/>
          </w:tcPr>
          <w:p w14:paraId="33680F93" w14:textId="77777777" w:rsidR="0074731F" w:rsidRDefault="0074731F" w:rsidP="0074731F">
            <w:pPr>
              <w:spacing w:after="0"/>
              <w:jc w:val="center"/>
            </w:pPr>
            <w:r>
              <w:t>QPSK</w:t>
            </w:r>
          </w:p>
        </w:tc>
        <w:tc>
          <w:tcPr>
            <w:tcW w:w="1417" w:type="dxa"/>
          </w:tcPr>
          <w:p w14:paraId="3A2A53A5" w14:textId="7F6A9188" w:rsidR="0074731F" w:rsidRDefault="0074731F" w:rsidP="0074731F">
            <w:pPr>
              <w:spacing w:after="0"/>
              <w:jc w:val="center"/>
            </w:pPr>
            <w:r>
              <w:t>3.5</w:t>
            </w:r>
          </w:p>
        </w:tc>
        <w:tc>
          <w:tcPr>
            <w:tcW w:w="1418" w:type="dxa"/>
          </w:tcPr>
          <w:p w14:paraId="04D7A13C" w14:textId="2DE817A5" w:rsidR="0074731F" w:rsidRDefault="0074731F" w:rsidP="0074731F">
            <w:pPr>
              <w:spacing w:after="0"/>
              <w:jc w:val="center"/>
            </w:pPr>
            <w:r>
              <w:t>3.5</w:t>
            </w:r>
          </w:p>
        </w:tc>
      </w:tr>
      <w:tr w:rsidR="0074731F" w14:paraId="3319E326" w14:textId="77777777" w:rsidTr="0074731F">
        <w:tc>
          <w:tcPr>
            <w:tcW w:w="1448" w:type="dxa"/>
            <w:vMerge/>
            <w:shd w:val="pct10" w:color="auto" w:fill="auto"/>
          </w:tcPr>
          <w:p w14:paraId="66814C5C" w14:textId="77777777" w:rsidR="0074731F" w:rsidRDefault="0074731F" w:rsidP="0074731F">
            <w:pPr>
              <w:spacing w:after="0"/>
              <w:jc w:val="center"/>
            </w:pPr>
          </w:p>
        </w:tc>
        <w:tc>
          <w:tcPr>
            <w:tcW w:w="1161" w:type="dxa"/>
            <w:shd w:val="pct10" w:color="auto" w:fill="auto"/>
          </w:tcPr>
          <w:p w14:paraId="095B6328" w14:textId="77777777" w:rsidR="0074731F" w:rsidRDefault="0074731F" w:rsidP="0074731F">
            <w:pPr>
              <w:spacing w:after="0"/>
              <w:jc w:val="center"/>
            </w:pPr>
            <w:r>
              <w:t>16 QAM</w:t>
            </w:r>
          </w:p>
        </w:tc>
        <w:tc>
          <w:tcPr>
            <w:tcW w:w="1417" w:type="dxa"/>
          </w:tcPr>
          <w:p w14:paraId="11F7A111" w14:textId="676B3886" w:rsidR="0074731F" w:rsidRDefault="0074731F" w:rsidP="0074731F">
            <w:pPr>
              <w:spacing w:after="0"/>
              <w:jc w:val="center"/>
            </w:pPr>
            <w:r>
              <w:t>4.0</w:t>
            </w:r>
          </w:p>
        </w:tc>
        <w:tc>
          <w:tcPr>
            <w:tcW w:w="1418" w:type="dxa"/>
          </w:tcPr>
          <w:p w14:paraId="63EAD11B" w14:textId="1D0485FF" w:rsidR="0074731F" w:rsidRDefault="0074731F" w:rsidP="0074731F">
            <w:pPr>
              <w:spacing w:after="0"/>
              <w:jc w:val="center"/>
            </w:pPr>
            <w:r>
              <w:t>4.0</w:t>
            </w:r>
          </w:p>
        </w:tc>
      </w:tr>
      <w:tr w:rsidR="0074731F" w14:paraId="5C695CB1" w14:textId="77777777" w:rsidTr="0074731F">
        <w:trPr>
          <w:trHeight w:val="46"/>
        </w:trPr>
        <w:tc>
          <w:tcPr>
            <w:tcW w:w="1448" w:type="dxa"/>
            <w:vMerge/>
            <w:shd w:val="pct10" w:color="auto" w:fill="auto"/>
          </w:tcPr>
          <w:p w14:paraId="032BEA39" w14:textId="77777777" w:rsidR="0074731F" w:rsidRDefault="0074731F" w:rsidP="0074731F">
            <w:pPr>
              <w:spacing w:after="0"/>
              <w:jc w:val="center"/>
            </w:pPr>
          </w:p>
        </w:tc>
        <w:tc>
          <w:tcPr>
            <w:tcW w:w="1161" w:type="dxa"/>
            <w:shd w:val="pct10" w:color="auto" w:fill="auto"/>
          </w:tcPr>
          <w:p w14:paraId="46C52FC6" w14:textId="77777777" w:rsidR="0074731F" w:rsidRDefault="0074731F" w:rsidP="0074731F">
            <w:pPr>
              <w:spacing w:after="0"/>
              <w:jc w:val="center"/>
            </w:pPr>
            <w:r>
              <w:t>64 QAM</w:t>
            </w:r>
          </w:p>
        </w:tc>
        <w:tc>
          <w:tcPr>
            <w:tcW w:w="1417" w:type="dxa"/>
          </w:tcPr>
          <w:p w14:paraId="15C69913" w14:textId="3A1AD07C" w:rsidR="0074731F" w:rsidRDefault="0074731F" w:rsidP="0074731F">
            <w:pPr>
              <w:spacing w:after="0"/>
              <w:jc w:val="center"/>
            </w:pPr>
            <w:r>
              <w:t>5.0</w:t>
            </w:r>
          </w:p>
        </w:tc>
        <w:tc>
          <w:tcPr>
            <w:tcW w:w="1418" w:type="dxa"/>
          </w:tcPr>
          <w:p w14:paraId="7EEB25B8" w14:textId="59D48D0A" w:rsidR="0074731F" w:rsidRDefault="0074731F" w:rsidP="0074731F">
            <w:pPr>
              <w:spacing w:after="0"/>
              <w:jc w:val="center"/>
            </w:pPr>
            <w:r>
              <w:t>4.5</w:t>
            </w:r>
          </w:p>
        </w:tc>
      </w:tr>
      <w:tr w:rsidR="0074731F" w14:paraId="42428FA3" w14:textId="77777777" w:rsidTr="0074731F">
        <w:trPr>
          <w:trHeight w:val="46"/>
        </w:trPr>
        <w:tc>
          <w:tcPr>
            <w:tcW w:w="1448" w:type="dxa"/>
            <w:vMerge/>
            <w:shd w:val="pct10" w:color="auto" w:fill="auto"/>
          </w:tcPr>
          <w:p w14:paraId="3D7BF02E" w14:textId="77777777" w:rsidR="0074731F" w:rsidRDefault="0074731F" w:rsidP="0074731F">
            <w:pPr>
              <w:spacing w:after="0"/>
              <w:jc w:val="center"/>
            </w:pPr>
          </w:p>
        </w:tc>
        <w:tc>
          <w:tcPr>
            <w:tcW w:w="1161" w:type="dxa"/>
            <w:shd w:val="pct10" w:color="auto" w:fill="auto"/>
          </w:tcPr>
          <w:p w14:paraId="56B9FB96" w14:textId="5ABF823E" w:rsidR="0074731F" w:rsidRDefault="0074731F" w:rsidP="0074731F">
            <w:pPr>
              <w:spacing w:after="0"/>
              <w:jc w:val="center"/>
            </w:pPr>
            <w:r>
              <w:t>256QAM</w:t>
            </w:r>
          </w:p>
        </w:tc>
        <w:tc>
          <w:tcPr>
            <w:tcW w:w="1417" w:type="dxa"/>
          </w:tcPr>
          <w:p w14:paraId="37F59265" w14:textId="47AA1B13" w:rsidR="0074731F" w:rsidRDefault="0074731F" w:rsidP="0074731F">
            <w:pPr>
              <w:spacing w:after="0"/>
              <w:jc w:val="center"/>
            </w:pPr>
            <w:r>
              <w:t>7.0</w:t>
            </w:r>
          </w:p>
        </w:tc>
        <w:tc>
          <w:tcPr>
            <w:tcW w:w="1418" w:type="dxa"/>
          </w:tcPr>
          <w:p w14:paraId="62FDEB8E" w14:textId="32D5C012" w:rsidR="0074731F" w:rsidRDefault="0074731F" w:rsidP="0074731F">
            <w:pPr>
              <w:spacing w:after="0"/>
              <w:jc w:val="center"/>
            </w:pPr>
            <w:r>
              <w:t>6.5</w:t>
            </w:r>
          </w:p>
        </w:tc>
      </w:tr>
    </w:tbl>
    <w:p w14:paraId="509AA0D8" w14:textId="0859CE83" w:rsidR="00BA1501" w:rsidRDefault="003224F0" w:rsidP="003224F0">
      <w:pPr>
        <w:jc w:val="center"/>
      </w:pPr>
      <w:r>
        <w:t xml:space="preserve">Table2: NR-U MPR </w:t>
      </w:r>
    </w:p>
    <w:p w14:paraId="655B0AE8" w14:textId="5624DF38" w:rsidR="00730928" w:rsidRDefault="003224F0" w:rsidP="00F77382">
      <w:r w:rsidRPr="00AB2852">
        <w:rPr>
          <w:b/>
          <w:bCs/>
        </w:rPr>
        <w:t>Proposal:</w:t>
      </w:r>
      <w:r>
        <w:t xml:space="preserve"> </w:t>
      </w:r>
      <w:r w:rsidR="00AB2852">
        <w:t>Define MPR for NR-U Single Carrier according to Table2.</w:t>
      </w:r>
    </w:p>
    <w:p w14:paraId="4F47B385" w14:textId="77777777" w:rsidR="00730928" w:rsidRDefault="00730928" w:rsidP="00F77382"/>
    <w:p w14:paraId="34C99636" w14:textId="7917B134" w:rsidR="008E7986" w:rsidRDefault="008E7986" w:rsidP="00E27B54">
      <w:pPr>
        <w:pStyle w:val="Heading1"/>
        <w:keepNext w:val="0"/>
        <w:keepLines w:val="0"/>
      </w:pPr>
      <w:r>
        <w:t>3</w:t>
      </w:r>
      <w:r>
        <w:tab/>
        <w:t>Conclusions</w:t>
      </w:r>
    </w:p>
    <w:p w14:paraId="426E541F" w14:textId="3B17D416" w:rsidR="00691014" w:rsidRDefault="006D012B" w:rsidP="00691014">
      <w:r>
        <w:t xml:space="preserve">This paper contributes to the </w:t>
      </w:r>
      <w:r w:rsidR="00AB2852">
        <w:t>NR-U MPR</w:t>
      </w:r>
      <w:r>
        <w:t xml:space="preserve"> discussion</w:t>
      </w:r>
      <w:r w:rsidR="00691014">
        <w:t xml:space="preserve">. </w:t>
      </w:r>
      <w:r w:rsidR="00AB2852">
        <w:t>Several simulations for single carrier have been conducted and the following proposal is made.</w:t>
      </w:r>
    </w:p>
    <w:p w14:paraId="1C301AB3" w14:textId="7C7CFC2C" w:rsidR="00AB2852" w:rsidRDefault="00AB2852" w:rsidP="00691014"/>
    <w:tbl>
      <w:tblPr>
        <w:tblStyle w:val="TableGrid"/>
        <w:tblW w:w="0" w:type="auto"/>
        <w:tblInd w:w="2206" w:type="dxa"/>
        <w:tblLook w:val="04A0" w:firstRow="1" w:lastRow="0" w:firstColumn="1" w:lastColumn="0" w:noHBand="0" w:noVBand="1"/>
      </w:tblPr>
      <w:tblGrid>
        <w:gridCol w:w="1448"/>
        <w:gridCol w:w="1161"/>
        <w:gridCol w:w="1417"/>
        <w:gridCol w:w="1418"/>
      </w:tblGrid>
      <w:tr w:rsidR="00E40527" w14:paraId="7509B66D" w14:textId="77777777" w:rsidTr="00483A02">
        <w:tc>
          <w:tcPr>
            <w:tcW w:w="2609" w:type="dxa"/>
            <w:gridSpan w:val="2"/>
            <w:vMerge w:val="restart"/>
            <w:shd w:val="pct10" w:color="auto" w:fill="auto"/>
            <w:vAlign w:val="center"/>
          </w:tcPr>
          <w:p w14:paraId="01862DAA" w14:textId="77777777" w:rsidR="00E40527" w:rsidRDefault="00E40527" w:rsidP="00483A02">
            <w:pPr>
              <w:spacing w:after="0"/>
              <w:jc w:val="center"/>
            </w:pPr>
            <w:r>
              <w:t>Modulation</w:t>
            </w:r>
          </w:p>
        </w:tc>
        <w:tc>
          <w:tcPr>
            <w:tcW w:w="2835" w:type="dxa"/>
            <w:gridSpan w:val="2"/>
            <w:shd w:val="pct10" w:color="auto" w:fill="auto"/>
          </w:tcPr>
          <w:p w14:paraId="139277C7" w14:textId="77777777" w:rsidR="00E40527" w:rsidRDefault="00E40527" w:rsidP="00483A02">
            <w:pPr>
              <w:spacing w:after="0"/>
              <w:jc w:val="center"/>
            </w:pPr>
            <w:r>
              <w:t>MPR (dB)</w:t>
            </w:r>
          </w:p>
        </w:tc>
      </w:tr>
      <w:tr w:rsidR="00E40527" w14:paraId="6BAB25AD" w14:textId="77777777" w:rsidTr="00483A02">
        <w:tc>
          <w:tcPr>
            <w:tcW w:w="2609" w:type="dxa"/>
            <w:gridSpan w:val="2"/>
            <w:vMerge/>
            <w:shd w:val="pct10" w:color="auto" w:fill="auto"/>
          </w:tcPr>
          <w:p w14:paraId="10A87497" w14:textId="77777777" w:rsidR="00E40527" w:rsidRDefault="00E40527" w:rsidP="00483A02">
            <w:pPr>
              <w:spacing w:after="0"/>
              <w:jc w:val="center"/>
            </w:pPr>
          </w:p>
        </w:tc>
        <w:tc>
          <w:tcPr>
            <w:tcW w:w="1417" w:type="dxa"/>
            <w:shd w:val="pct10" w:color="auto" w:fill="auto"/>
          </w:tcPr>
          <w:p w14:paraId="298D7FD3" w14:textId="77777777" w:rsidR="00E40527" w:rsidRDefault="00E40527" w:rsidP="00483A02">
            <w:pPr>
              <w:spacing w:after="0"/>
              <w:jc w:val="center"/>
            </w:pPr>
            <w:r>
              <w:t>Full RB allocations</w:t>
            </w:r>
          </w:p>
        </w:tc>
        <w:tc>
          <w:tcPr>
            <w:tcW w:w="1418" w:type="dxa"/>
            <w:shd w:val="pct10" w:color="auto" w:fill="auto"/>
          </w:tcPr>
          <w:p w14:paraId="346D999F" w14:textId="77777777" w:rsidR="00E40527" w:rsidRDefault="00E40527" w:rsidP="00483A02">
            <w:pPr>
              <w:spacing w:after="0"/>
              <w:jc w:val="center"/>
            </w:pPr>
            <w:r>
              <w:t xml:space="preserve">Partial RB allocations </w:t>
            </w:r>
          </w:p>
        </w:tc>
      </w:tr>
      <w:tr w:rsidR="00E40527" w14:paraId="044CD3B1" w14:textId="77777777" w:rsidTr="00483A02">
        <w:tc>
          <w:tcPr>
            <w:tcW w:w="1448" w:type="dxa"/>
            <w:vMerge w:val="restart"/>
            <w:shd w:val="pct10" w:color="auto" w:fill="auto"/>
            <w:vAlign w:val="center"/>
          </w:tcPr>
          <w:p w14:paraId="1FD1518A" w14:textId="77777777" w:rsidR="00E40527" w:rsidRDefault="00E40527" w:rsidP="00483A02">
            <w:pPr>
              <w:spacing w:after="0"/>
              <w:jc w:val="center"/>
            </w:pPr>
            <w:r>
              <w:t>DFT-s-OFDM</w:t>
            </w:r>
          </w:p>
        </w:tc>
        <w:tc>
          <w:tcPr>
            <w:tcW w:w="1161" w:type="dxa"/>
            <w:shd w:val="pct10" w:color="auto" w:fill="auto"/>
          </w:tcPr>
          <w:p w14:paraId="3C31DFFE" w14:textId="77777777" w:rsidR="00E40527" w:rsidRDefault="00E40527" w:rsidP="00483A02">
            <w:pPr>
              <w:spacing w:after="0"/>
              <w:jc w:val="center"/>
            </w:pPr>
            <w:r>
              <w:t>PI/2 BPSK</w:t>
            </w:r>
          </w:p>
        </w:tc>
        <w:tc>
          <w:tcPr>
            <w:tcW w:w="1417" w:type="dxa"/>
          </w:tcPr>
          <w:p w14:paraId="606AEA57" w14:textId="77777777" w:rsidR="00E40527" w:rsidRDefault="00E40527" w:rsidP="00483A02">
            <w:pPr>
              <w:spacing w:after="0"/>
              <w:jc w:val="center"/>
            </w:pPr>
            <w:r>
              <w:t>1.5</w:t>
            </w:r>
          </w:p>
        </w:tc>
        <w:tc>
          <w:tcPr>
            <w:tcW w:w="1418" w:type="dxa"/>
          </w:tcPr>
          <w:p w14:paraId="00ACE7FF" w14:textId="33737BF3" w:rsidR="00E40527" w:rsidRDefault="00E40527" w:rsidP="00483A02">
            <w:pPr>
              <w:spacing w:after="0"/>
              <w:jc w:val="center"/>
            </w:pPr>
            <w:r>
              <w:t>2.</w:t>
            </w:r>
            <w:r w:rsidR="00461B71">
              <w:t>0</w:t>
            </w:r>
          </w:p>
        </w:tc>
      </w:tr>
      <w:tr w:rsidR="00E40527" w14:paraId="75100653" w14:textId="77777777" w:rsidTr="00483A02">
        <w:tc>
          <w:tcPr>
            <w:tcW w:w="1448" w:type="dxa"/>
            <w:vMerge/>
            <w:shd w:val="pct10" w:color="auto" w:fill="auto"/>
            <w:vAlign w:val="center"/>
          </w:tcPr>
          <w:p w14:paraId="1261EDAB" w14:textId="77777777" w:rsidR="00E40527" w:rsidRDefault="00E40527" w:rsidP="00483A02">
            <w:pPr>
              <w:spacing w:after="0"/>
              <w:jc w:val="center"/>
            </w:pPr>
          </w:p>
        </w:tc>
        <w:tc>
          <w:tcPr>
            <w:tcW w:w="1161" w:type="dxa"/>
            <w:shd w:val="pct10" w:color="auto" w:fill="auto"/>
          </w:tcPr>
          <w:p w14:paraId="51E77938" w14:textId="77777777" w:rsidR="00E40527" w:rsidRDefault="00E40527" w:rsidP="00483A02">
            <w:pPr>
              <w:spacing w:after="0"/>
              <w:jc w:val="center"/>
            </w:pPr>
            <w:r>
              <w:t>QPSK</w:t>
            </w:r>
          </w:p>
        </w:tc>
        <w:tc>
          <w:tcPr>
            <w:tcW w:w="1417" w:type="dxa"/>
          </w:tcPr>
          <w:p w14:paraId="3822277A" w14:textId="77777777" w:rsidR="00E40527" w:rsidRDefault="00E40527" w:rsidP="00483A02">
            <w:pPr>
              <w:spacing w:after="0"/>
              <w:jc w:val="center"/>
            </w:pPr>
            <w:r>
              <w:t>1.5</w:t>
            </w:r>
          </w:p>
        </w:tc>
        <w:tc>
          <w:tcPr>
            <w:tcW w:w="1418" w:type="dxa"/>
          </w:tcPr>
          <w:p w14:paraId="11513FFA" w14:textId="77777777" w:rsidR="00E40527" w:rsidRDefault="00E40527" w:rsidP="00483A02">
            <w:pPr>
              <w:spacing w:after="0"/>
              <w:jc w:val="center"/>
            </w:pPr>
            <w:r>
              <w:t>2.5</w:t>
            </w:r>
          </w:p>
        </w:tc>
      </w:tr>
      <w:tr w:rsidR="00E40527" w14:paraId="163F6E83" w14:textId="77777777" w:rsidTr="00483A02">
        <w:tc>
          <w:tcPr>
            <w:tcW w:w="1448" w:type="dxa"/>
            <w:vMerge/>
            <w:shd w:val="pct10" w:color="auto" w:fill="auto"/>
            <w:vAlign w:val="center"/>
          </w:tcPr>
          <w:p w14:paraId="02CF9A50" w14:textId="77777777" w:rsidR="00E40527" w:rsidRDefault="00E40527" w:rsidP="00483A02">
            <w:pPr>
              <w:spacing w:after="0"/>
              <w:jc w:val="center"/>
            </w:pPr>
          </w:p>
        </w:tc>
        <w:tc>
          <w:tcPr>
            <w:tcW w:w="1161" w:type="dxa"/>
            <w:shd w:val="pct10" w:color="auto" w:fill="auto"/>
          </w:tcPr>
          <w:p w14:paraId="715FA1C9" w14:textId="77777777" w:rsidR="00E40527" w:rsidRDefault="00E40527" w:rsidP="00483A02">
            <w:pPr>
              <w:spacing w:after="0"/>
              <w:jc w:val="center"/>
            </w:pPr>
            <w:r>
              <w:t>16 QAM</w:t>
            </w:r>
          </w:p>
        </w:tc>
        <w:tc>
          <w:tcPr>
            <w:tcW w:w="1417" w:type="dxa"/>
          </w:tcPr>
          <w:p w14:paraId="7CCE9B19" w14:textId="77777777" w:rsidR="00E40527" w:rsidRDefault="00E40527" w:rsidP="00483A02">
            <w:pPr>
              <w:spacing w:after="0"/>
              <w:jc w:val="center"/>
            </w:pPr>
            <w:r>
              <w:t>2.0</w:t>
            </w:r>
          </w:p>
        </w:tc>
        <w:tc>
          <w:tcPr>
            <w:tcW w:w="1418" w:type="dxa"/>
          </w:tcPr>
          <w:p w14:paraId="1D210166" w14:textId="77777777" w:rsidR="00E40527" w:rsidRDefault="00E40527" w:rsidP="00483A02">
            <w:pPr>
              <w:spacing w:after="0"/>
              <w:jc w:val="center"/>
            </w:pPr>
            <w:r>
              <w:t>3.0</w:t>
            </w:r>
          </w:p>
        </w:tc>
      </w:tr>
      <w:tr w:rsidR="00E40527" w14:paraId="0E0AE5B8" w14:textId="77777777" w:rsidTr="00483A02">
        <w:tc>
          <w:tcPr>
            <w:tcW w:w="1448" w:type="dxa"/>
            <w:vMerge/>
            <w:shd w:val="pct10" w:color="auto" w:fill="auto"/>
            <w:vAlign w:val="center"/>
          </w:tcPr>
          <w:p w14:paraId="1A7F63DF" w14:textId="77777777" w:rsidR="00E40527" w:rsidRDefault="00E40527" w:rsidP="00483A02">
            <w:pPr>
              <w:spacing w:after="0"/>
              <w:jc w:val="center"/>
            </w:pPr>
          </w:p>
        </w:tc>
        <w:tc>
          <w:tcPr>
            <w:tcW w:w="1161" w:type="dxa"/>
            <w:shd w:val="pct10" w:color="auto" w:fill="auto"/>
          </w:tcPr>
          <w:p w14:paraId="2427120B" w14:textId="77777777" w:rsidR="00E40527" w:rsidRDefault="00E40527" w:rsidP="00483A02">
            <w:pPr>
              <w:spacing w:after="0"/>
              <w:jc w:val="center"/>
            </w:pPr>
            <w:r>
              <w:t>64 QAM</w:t>
            </w:r>
          </w:p>
        </w:tc>
        <w:tc>
          <w:tcPr>
            <w:tcW w:w="1417" w:type="dxa"/>
          </w:tcPr>
          <w:p w14:paraId="09EBF409" w14:textId="77777777" w:rsidR="00E40527" w:rsidRDefault="00E40527" w:rsidP="00483A02">
            <w:pPr>
              <w:spacing w:after="0"/>
              <w:jc w:val="center"/>
            </w:pPr>
            <w:r>
              <w:t>3.5</w:t>
            </w:r>
          </w:p>
        </w:tc>
        <w:tc>
          <w:tcPr>
            <w:tcW w:w="1418" w:type="dxa"/>
          </w:tcPr>
          <w:p w14:paraId="3BFDAE0C" w14:textId="77777777" w:rsidR="00E40527" w:rsidRDefault="00E40527" w:rsidP="00483A02">
            <w:pPr>
              <w:spacing w:after="0"/>
              <w:jc w:val="center"/>
            </w:pPr>
            <w:r>
              <w:t>3.5</w:t>
            </w:r>
          </w:p>
        </w:tc>
      </w:tr>
      <w:tr w:rsidR="00E40527" w14:paraId="5F847556" w14:textId="77777777" w:rsidTr="00483A02">
        <w:tc>
          <w:tcPr>
            <w:tcW w:w="1448" w:type="dxa"/>
            <w:vMerge/>
            <w:shd w:val="pct10" w:color="auto" w:fill="auto"/>
            <w:vAlign w:val="center"/>
          </w:tcPr>
          <w:p w14:paraId="531B71C6" w14:textId="77777777" w:rsidR="00E40527" w:rsidRDefault="00E40527" w:rsidP="00483A02">
            <w:pPr>
              <w:spacing w:after="0"/>
              <w:jc w:val="center"/>
            </w:pPr>
          </w:p>
        </w:tc>
        <w:tc>
          <w:tcPr>
            <w:tcW w:w="1161" w:type="dxa"/>
            <w:shd w:val="pct10" w:color="auto" w:fill="auto"/>
          </w:tcPr>
          <w:p w14:paraId="5EE8A008" w14:textId="77777777" w:rsidR="00E40527" w:rsidRDefault="00E40527" w:rsidP="00483A02">
            <w:pPr>
              <w:spacing w:after="0"/>
              <w:jc w:val="center"/>
            </w:pPr>
            <w:r>
              <w:t>256 QAM</w:t>
            </w:r>
          </w:p>
        </w:tc>
        <w:tc>
          <w:tcPr>
            <w:tcW w:w="1417" w:type="dxa"/>
          </w:tcPr>
          <w:p w14:paraId="1D502A5A" w14:textId="77777777" w:rsidR="00E40527" w:rsidRDefault="00E40527" w:rsidP="00483A02">
            <w:pPr>
              <w:spacing w:after="0"/>
              <w:jc w:val="center"/>
            </w:pPr>
            <w:r>
              <w:t>5.0</w:t>
            </w:r>
          </w:p>
        </w:tc>
        <w:tc>
          <w:tcPr>
            <w:tcW w:w="1418" w:type="dxa"/>
          </w:tcPr>
          <w:p w14:paraId="27757133" w14:textId="77777777" w:rsidR="00E40527" w:rsidRDefault="00E40527" w:rsidP="00483A02">
            <w:pPr>
              <w:spacing w:after="0"/>
              <w:jc w:val="center"/>
            </w:pPr>
            <w:r>
              <w:t>5.0</w:t>
            </w:r>
          </w:p>
        </w:tc>
      </w:tr>
      <w:tr w:rsidR="00E40527" w14:paraId="0223966E" w14:textId="77777777" w:rsidTr="00483A02">
        <w:tc>
          <w:tcPr>
            <w:tcW w:w="1448" w:type="dxa"/>
            <w:vMerge w:val="restart"/>
            <w:shd w:val="pct10" w:color="auto" w:fill="auto"/>
            <w:vAlign w:val="center"/>
          </w:tcPr>
          <w:p w14:paraId="77964CD7" w14:textId="77777777" w:rsidR="00E40527" w:rsidRDefault="00E40527" w:rsidP="00483A02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1161" w:type="dxa"/>
            <w:shd w:val="pct10" w:color="auto" w:fill="auto"/>
          </w:tcPr>
          <w:p w14:paraId="5C0EC3D2" w14:textId="77777777" w:rsidR="00E40527" w:rsidRDefault="00E40527" w:rsidP="00483A02">
            <w:pPr>
              <w:spacing w:after="0"/>
              <w:jc w:val="center"/>
            </w:pPr>
            <w:r>
              <w:t>QPSK</w:t>
            </w:r>
          </w:p>
        </w:tc>
        <w:tc>
          <w:tcPr>
            <w:tcW w:w="1417" w:type="dxa"/>
          </w:tcPr>
          <w:p w14:paraId="3D7B48E6" w14:textId="77777777" w:rsidR="00E40527" w:rsidRDefault="00E40527" w:rsidP="00483A02">
            <w:pPr>
              <w:spacing w:after="0"/>
              <w:jc w:val="center"/>
            </w:pPr>
            <w:r>
              <w:t>3.5</w:t>
            </w:r>
          </w:p>
        </w:tc>
        <w:tc>
          <w:tcPr>
            <w:tcW w:w="1418" w:type="dxa"/>
          </w:tcPr>
          <w:p w14:paraId="3DA871D4" w14:textId="77777777" w:rsidR="00E40527" w:rsidRDefault="00E40527" w:rsidP="00483A02">
            <w:pPr>
              <w:spacing w:after="0"/>
              <w:jc w:val="center"/>
            </w:pPr>
            <w:r>
              <w:t>3.5</w:t>
            </w:r>
          </w:p>
        </w:tc>
      </w:tr>
      <w:tr w:rsidR="00E40527" w14:paraId="50A31FF1" w14:textId="77777777" w:rsidTr="00483A02">
        <w:tc>
          <w:tcPr>
            <w:tcW w:w="1448" w:type="dxa"/>
            <w:vMerge/>
            <w:shd w:val="pct10" w:color="auto" w:fill="auto"/>
          </w:tcPr>
          <w:p w14:paraId="2A4EA738" w14:textId="77777777" w:rsidR="00E40527" w:rsidRDefault="00E40527" w:rsidP="00483A02">
            <w:pPr>
              <w:spacing w:after="0"/>
              <w:jc w:val="center"/>
            </w:pPr>
          </w:p>
        </w:tc>
        <w:tc>
          <w:tcPr>
            <w:tcW w:w="1161" w:type="dxa"/>
            <w:shd w:val="pct10" w:color="auto" w:fill="auto"/>
          </w:tcPr>
          <w:p w14:paraId="2671DE19" w14:textId="77777777" w:rsidR="00E40527" w:rsidRDefault="00E40527" w:rsidP="00483A02">
            <w:pPr>
              <w:spacing w:after="0"/>
              <w:jc w:val="center"/>
            </w:pPr>
            <w:r>
              <w:t>16 QAM</w:t>
            </w:r>
          </w:p>
        </w:tc>
        <w:tc>
          <w:tcPr>
            <w:tcW w:w="1417" w:type="dxa"/>
          </w:tcPr>
          <w:p w14:paraId="79622BE3" w14:textId="77777777" w:rsidR="00E40527" w:rsidRDefault="00E40527" w:rsidP="00483A02">
            <w:pPr>
              <w:spacing w:after="0"/>
              <w:jc w:val="center"/>
            </w:pPr>
            <w:r>
              <w:t>4.0</w:t>
            </w:r>
          </w:p>
        </w:tc>
        <w:tc>
          <w:tcPr>
            <w:tcW w:w="1418" w:type="dxa"/>
          </w:tcPr>
          <w:p w14:paraId="463A9641" w14:textId="77777777" w:rsidR="00E40527" w:rsidRDefault="00E40527" w:rsidP="00483A02">
            <w:pPr>
              <w:spacing w:after="0"/>
              <w:jc w:val="center"/>
            </w:pPr>
            <w:r>
              <w:t>4.0</w:t>
            </w:r>
          </w:p>
        </w:tc>
      </w:tr>
      <w:tr w:rsidR="00E40527" w14:paraId="68DC984B" w14:textId="77777777" w:rsidTr="00483A02">
        <w:trPr>
          <w:trHeight w:val="46"/>
        </w:trPr>
        <w:tc>
          <w:tcPr>
            <w:tcW w:w="1448" w:type="dxa"/>
            <w:vMerge/>
            <w:shd w:val="pct10" w:color="auto" w:fill="auto"/>
          </w:tcPr>
          <w:p w14:paraId="1D0D42B6" w14:textId="77777777" w:rsidR="00E40527" w:rsidRDefault="00E40527" w:rsidP="00483A02">
            <w:pPr>
              <w:spacing w:after="0"/>
              <w:jc w:val="center"/>
            </w:pPr>
          </w:p>
        </w:tc>
        <w:tc>
          <w:tcPr>
            <w:tcW w:w="1161" w:type="dxa"/>
            <w:shd w:val="pct10" w:color="auto" w:fill="auto"/>
          </w:tcPr>
          <w:p w14:paraId="20C4F1A6" w14:textId="77777777" w:rsidR="00E40527" w:rsidRDefault="00E40527" w:rsidP="00483A02">
            <w:pPr>
              <w:spacing w:after="0"/>
              <w:jc w:val="center"/>
            </w:pPr>
            <w:r>
              <w:t>64 QAM</w:t>
            </w:r>
          </w:p>
        </w:tc>
        <w:tc>
          <w:tcPr>
            <w:tcW w:w="1417" w:type="dxa"/>
          </w:tcPr>
          <w:p w14:paraId="3E772341" w14:textId="77777777" w:rsidR="00E40527" w:rsidRDefault="00E40527" w:rsidP="00483A02">
            <w:pPr>
              <w:spacing w:after="0"/>
              <w:jc w:val="center"/>
            </w:pPr>
            <w:r>
              <w:t>5.0</w:t>
            </w:r>
          </w:p>
        </w:tc>
        <w:tc>
          <w:tcPr>
            <w:tcW w:w="1418" w:type="dxa"/>
          </w:tcPr>
          <w:p w14:paraId="7B90460F" w14:textId="77777777" w:rsidR="00E40527" w:rsidRDefault="00E40527" w:rsidP="00483A02">
            <w:pPr>
              <w:spacing w:after="0"/>
              <w:jc w:val="center"/>
            </w:pPr>
            <w:r>
              <w:t>4.5</w:t>
            </w:r>
          </w:p>
        </w:tc>
      </w:tr>
      <w:tr w:rsidR="00E40527" w14:paraId="3FA762F2" w14:textId="77777777" w:rsidTr="00483A02">
        <w:trPr>
          <w:trHeight w:val="46"/>
        </w:trPr>
        <w:tc>
          <w:tcPr>
            <w:tcW w:w="1448" w:type="dxa"/>
            <w:vMerge/>
            <w:shd w:val="pct10" w:color="auto" w:fill="auto"/>
          </w:tcPr>
          <w:p w14:paraId="71CB7658" w14:textId="77777777" w:rsidR="00E40527" w:rsidRDefault="00E40527" w:rsidP="00483A02">
            <w:pPr>
              <w:spacing w:after="0"/>
              <w:jc w:val="center"/>
            </w:pPr>
          </w:p>
        </w:tc>
        <w:tc>
          <w:tcPr>
            <w:tcW w:w="1161" w:type="dxa"/>
            <w:shd w:val="pct10" w:color="auto" w:fill="auto"/>
          </w:tcPr>
          <w:p w14:paraId="25880CE6" w14:textId="77777777" w:rsidR="00E40527" w:rsidRDefault="00E40527" w:rsidP="00483A02">
            <w:pPr>
              <w:spacing w:after="0"/>
              <w:jc w:val="center"/>
            </w:pPr>
            <w:r>
              <w:t>256QAM</w:t>
            </w:r>
          </w:p>
        </w:tc>
        <w:tc>
          <w:tcPr>
            <w:tcW w:w="1417" w:type="dxa"/>
          </w:tcPr>
          <w:p w14:paraId="6F63A201" w14:textId="77777777" w:rsidR="00E40527" w:rsidRDefault="00E40527" w:rsidP="00483A02">
            <w:pPr>
              <w:spacing w:after="0"/>
              <w:jc w:val="center"/>
            </w:pPr>
            <w:r>
              <w:t>7.0</w:t>
            </w:r>
          </w:p>
        </w:tc>
        <w:tc>
          <w:tcPr>
            <w:tcW w:w="1418" w:type="dxa"/>
          </w:tcPr>
          <w:p w14:paraId="5C4AE105" w14:textId="77777777" w:rsidR="00E40527" w:rsidRDefault="00E40527" w:rsidP="00483A02">
            <w:pPr>
              <w:spacing w:after="0"/>
              <w:jc w:val="center"/>
            </w:pPr>
            <w:r>
              <w:t>6.5</w:t>
            </w:r>
          </w:p>
        </w:tc>
      </w:tr>
    </w:tbl>
    <w:p w14:paraId="138BA77F" w14:textId="77777777" w:rsidR="00E40527" w:rsidRDefault="00E40527" w:rsidP="00E40527">
      <w:pPr>
        <w:jc w:val="center"/>
      </w:pPr>
      <w:r>
        <w:t xml:space="preserve">Table2: NR-U MPR </w:t>
      </w:r>
    </w:p>
    <w:p w14:paraId="05CC6F0A" w14:textId="5F945410" w:rsidR="005E69AE" w:rsidRDefault="00AB2852" w:rsidP="00AB2852">
      <w:r w:rsidRPr="00AB2852">
        <w:rPr>
          <w:b/>
          <w:bCs/>
        </w:rPr>
        <w:t>Proposal:</w:t>
      </w:r>
      <w:r>
        <w:t xml:space="preserve"> Define MPR for NR-U Single Carrier according to Table2.</w:t>
      </w:r>
    </w:p>
    <w:p w14:paraId="5D2DDC34" w14:textId="77777777" w:rsidR="005E69AE" w:rsidRDefault="005E69AE" w:rsidP="00E27B54">
      <w:pPr>
        <w:pStyle w:val="Heading1"/>
        <w:keepNext w:val="0"/>
        <w:keepLines w:val="0"/>
      </w:pPr>
      <w:r>
        <w:lastRenderedPageBreak/>
        <w:t>4</w:t>
      </w:r>
      <w:r>
        <w:tab/>
        <w:t>References</w:t>
      </w:r>
    </w:p>
    <w:bookmarkEnd w:id="0"/>
    <w:p w14:paraId="1F80B7C5" w14:textId="7D690424" w:rsidR="007A5A83" w:rsidRDefault="007A5A83" w:rsidP="00E27B54">
      <w:pPr>
        <w:widowControl w:val="0"/>
        <w:numPr>
          <w:ilvl w:val="0"/>
          <w:numId w:val="10"/>
        </w:numPr>
        <w:spacing w:before="120" w:after="120"/>
        <w:jc w:val="both"/>
        <w:rPr>
          <w:lang w:val="en-US"/>
        </w:rPr>
      </w:pPr>
      <w:r w:rsidRPr="007A5A83">
        <w:rPr>
          <w:lang w:val="en-US"/>
        </w:rPr>
        <w:t>R4-2005221</w:t>
      </w:r>
      <w:r>
        <w:rPr>
          <w:lang w:val="en-US"/>
        </w:rPr>
        <w:t>, “</w:t>
      </w:r>
      <w:r w:rsidRPr="007A5A83">
        <w:rPr>
          <w:rFonts w:hint="eastAsia"/>
          <w:lang w:val="en-US"/>
        </w:rPr>
        <w:t>WF on NR-U UE Tx Requirement</w:t>
      </w:r>
      <w:r>
        <w:rPr>
          <w:lang w:val="en-US"/>
        </w:rPr>
        <w:t xml:space="preserve">”, </w:t>
      </w:r>
      <w:r w:rsidRPr="00B918A8">
        <w:rPr>
          <w:lang w:val="en-US"/>
        </w:rPr>
        <w:t>RAN4</w:t>
      </w:r>
      <w:r w:rsidRPr="00B918A8">
        <w:rPr>
          <w:rFonts w:hint="eastAsia"/>
          <w:lang w:val="en-US"/>
        </w:rPr>
        <w:t>#</w:t>
      </w:r>
      <w:r w:rsidRPr="007A5A83">
        <w:rPr>
          <w:rFonts w:hint="eastAsia"/>
        </w:rPr>
        <w:t>94-bis-e</w:t>
      </w:r>
      <w:r>
        <w:t xml:space="preserve">, </w:t>
      </w:r>
      <w:r w:rsidRPr="007A5A83">
        <w:rPr>
          <w:rFonts w:hint="eastAsia"/>
          <w:lang w:val="en-US"/>
        </w:rPr>
        <w:t>Skyworks Solutions Inc, Nokia, Ericsson</w:t>
      </w:r>
    </w:p>
    <w:p w14:paraId="0A131A38" w14:textId="37257384" w:rsidR="005F5463" w:rsidRPr="005F5463" w:rsidRDefault="005F5463" w:rsidP="005F5463">
      <w:pPr>
        <w:widowControl w:val="0"/>
        <w:numPr>
          <w:ilvl w:val="0"/>
          <w:numId w:val="10"/>
        </w:numPr>
        <w:spacing w:before="120" w:after="120"/>
        <w:jc w:val="both"/>
      </w:pPr>
      <w:r w:rsidRPr="00B918A8">
        <w:t>R4-1915979</w:t>
      </w:r>
      <w:r>
        <w:t>, “</w:t>
      </w:r>
      <w:r w:rsidRPr="00B918A8">
        <w:rPr>
          <w:lang w:val="en-US"/>
        </w:rPr>
        <w:t>WF on NR-U spectrum emission mask</w:t>
      </w:r>
      <w:r>
        <w:t xml:space="preserve">”, RAN4#93, </w:t>
      </w:r>
      <w:r w:rsidRPr="00B918A8">
        <w:rPr>
          <w:lang w:val="en-US"/>
        </w:rPr>
        <w:t xml:space="preserve">Nokia, </w:t>
      </w:r>
      <w:proofErr w:type="spellStart"/>
      <w:r w:rsidRPr="00B918A8">
        <w:rPr>
          <w:lang w:val="en-US"/>
        </w:rPr>
        <w:t>CableLabs</w:t>
      </w:r>
      <w:proofErr w:type="spellEnd"/>
      <w:r w:rsidRPr="00B918A8">
        <w:rPr>
          <w:lang w:val="en-US"/>
        </w:rPr>
        <w:t>, Charter</w:t>
      </w:r>
    </w:p>
    <w:p w14:paraId="66FB159F" w14:textId="7F5C115D" w:rsidR="008A460F" w:rsidRPr="00B918A8" w:rsidRDefault="009F6E2F" w:rsidP="00E27B54">
      <w:pPr>
        <w:widowControl w:val="0"/>
        <w:numPr>
          <w:ilvl w:val="0"/>
          <w:numId w:val="10"/>
        </w:numPr>
        <w:spacing w:before="120" w:after="120"/>
        <w:jc w:val="both"/>
        <w:rPr>
          <w:lang w:val="en-US"/>
        </w:rPr>
      </w:pPr>
      <w:r w:rsidRPr="00B918A8">
        <w:rPr>
          <w:lang w:val="en-US"/>
        </w:rPr>
        <w:t>R4-2008436</w:t>
      </w:r>
      <w:r w:rsidR="00070D52" w:rsidRPr="00B918A8">
        <w:rPr>
          <w:lang w:val="en-US"/>
        </w:rPr>
        <w:t>, “</w:t>
      </w:r>
      <w:r w:rsidRPr="00B918A8">
        <w:rPr>
          <w:lang w:val="en-US"/>
        </w:rPr>
        <w:t>WF on NR-U MPR</w:t>
      </w:r>
      <w:r w:rsidR="00070D52" w:rsidRPr="00B918A8">
        <w:rPr>
          <w:lang w:val="en-US"/>
        </w:rPr>
        <w:t xml:space="preserve">”, </w:t>
      </w:r>
      <w:r w:rsidR="00D22D88" w:rsidRPr="00B918A8">
        <w:rPr>
          <w:lang w:val="en-US"/>
        </w:rPr>
        <w:t>RAN4</w:t>
      </w:r>
      <w:r w:rsidR="00D22D88" w:rsidRPr="00B918A8">
        <w:rPr>
          <w:rFonts w:hint="eastAsia"/>
          <w:lang w:val="en-US"/>
        </w:rPr>
        <w:t>#9</w:t>
      </w:r>
      <w:r w:rsidRPr="00B918A8">
        <w:rPr>
          <w:lang w:val="en-US"/>
        </w:rPr>
        <w:t>5</w:t>
      </w:r>
      <w:r w:rsidR="00D22D88" w:rsidRPr="00B918A8">
        <w:rPr>
          <w:rFonts w:hint="eastAsia"/>
          <w:lang w:val="en-US"/>
        </w:rPr>
        <w:t>-e</w:t>
      </w:r>
      <w:r w:rsidR="00070D52" w:rsidRPr="00B918A8">
        <w:rPr>
          <w:lang w:val="en-US"/>
        </w:rPr>
        <w:t xml:space="preserve">, </w:t>
      </w:r>
      <w:r w:rsidRPr="00B918A8">
        <w:rPr>
          <w:lang w:val="en-US"/>
        </w:rPr>
        <w:t>MediaTek Inc., Skyworks Solution Inc.</w:t>
      </w:r>
    </w:p>
    <w:p w14:paraId="35DBDFCB" w14:textId="77777777" w:rsidR="00ED3052" w:rsidRPr="005E69AE" w:rsidRDefault="00ED3052" w:rsidP="00BC155B">
      <w:pPr>
        <w:widowControl w:val="0"/>
        <w:spacing w:before="120" w:after="120"/>
        <w:ind w:left="420"/>
        <w:jc w:val="both"/>
      </w:pPr>
    </w:p>
    <w:sectPr w:rsidR="00ED3052" w:rsidRPr="005E69AE" w:rsidSect="001A1D47">
      <w:headerReference w:type="default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0FF31D" w14:textId="77777777" w:rsidR="002B1504" w:rsidRDefault="002B1504">
      <w:r>
        <w:separator/>
      </w:r>
    </w:p>
  </w:endnote>
  <w:endnote w:type="continuationSeparator" w:id="0">
    <w:p w14:paraId="6FAA32EA" w14:textId="77777777" w:rsidR="002B1504" w:rsidRDefault="002B1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08159B" w14:textId="77777777" w:rsidR="002B1504" w:rsidRDefault="002B1504">
      <w:r>
        <w:separator/>
      </w:r>
    </w:p>
  </w:footnote>
  <w:footnote w:type="continuationSeparator" w:id="0">
    <w:p w14:paraId="7F860760" w14:textId="77777777" w:rsidR="002B1504" w:rsidRDefault="002B15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AE48E1"/>
    <w:multiLevelType w:val="hybridMultilevel"/>
    <w:tmpl w:val="3FA4DB5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7D4642"/>
    <w:multiLevelType w:val="hybridMultilevel"/>
    <w:tmpl w:val="0DD4D01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240B0B"/>
    <w:multiLevelType w:val="hybridMultilevel"/>
    <w:tmpl w:val="C43604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2"/>
  </w:num>
  <w:num w:numId="6">
    <w:abstractNumId w:val="2"/>
  </w:num>
  <w:num w:numId="7">
    <w:abstractNumId w:val="6"/>
  </w:num>
  <w:num w:numId="8">
    <w:abstractNumId w:val="4"/>
  </w:num>
  <w:num w:numId="9">
    <w:abstractNumId w:val="3"/>
  </w:num>
  <w:num w:numId="10">
    <w:abstractNumId w:val="5"/>
  </w:num>
  <w:num w:numId="11">
    <w:abstractNumId w:val="8"/>
  </w:num>
  <w:num w:numId="12">
    <w:abstractNumId w:val="7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B84"/>
    <w:rsid w:val="000037B7"/>
    <w:rsid w:val="00004C0C"/>
    <w:rsid w:val="0000727F"/>
    <w:rsid w:val="00013D4E"/>
    <w:rsid w:val="000168FE"/>
    <w:rsid w:val="00022584"/>
    <w:rsid w:val="00025132"/>
    <w:rsid w:val="00033397"/>
    <w:rsid w:val="00040095"/>
    <w:rsid w:val="00050D5E"/>
    <w:rsid w:val="00051834"/>
    <w:rsid w:val="000518D2"/>
    <w:rsid w:val="00052D38"/>
    <w:rsid w:val="00054A22"/>
    <w:rsid w:val="00062023"/>
    <w:rsid w:val="000629F8"/>
    <w:rsid w:val="00062B99"/>
    <w:rsid w:val="000655A6"/>
    <w:rsid w:val="00070D52"/>
    <w:rsid w:val="0007444D"/>
    <w:rsid w:val="0007793C"/>
    <w:rsid w:val="00080512"/>
    <w:rsid w:val="00084DB8"/>
    <w:rsid w:val="000917BE"/>
    <w:rsid w:val="00094907"/>
    <w:rsid w:val="00096C65"/>
    <w:rsid w:val="00097A46"/>
    <w:rsid w:val="000A365D"/>
    <w:rsid w:val="000A36E3"/>
    <w:rsid w:val="000A44B6"/>
    <w:rsid w:val="000A530C"/>
    <w:rsid w:val="000A68F3"/>
    <w:rsid w:val="000B0001"/>
    <w:rsid w:val="000B3699"/>
    <w:rsid w:val="000B5B22"/>
    <w:rsid w:val="000B6FC9"/>
    <w:rsid w:val="000C023C"/>
    <w:rsid w:val="000C2808"/>
    <w:rsid w:val="000C47C3"/>
    <w:rsid w:val="000D58AB"/>
    <w:rsid w:val="000E023D"/>
    <w:rsid w:val="000E3ACF"/>
    <w:rsid w:val="000F5F19"/>
    <w:rsid w:val="001032BC"/>
    <w:rsid w:val="00104BC6"/>
    <w:rsid w:val="001064E7"/>
    <w:rsid w:val="00106D24"/>
    <w:rsid w:val="0011478B"/>
    <w:rsid w:val="00114E2C"/>
    <w:rsid w:val="00115165"/>
    <w:rsid w:val="00115A87"/>
    <w:rsid w:val="00120DC1"/>
    <w:rsid w:val="00131646"/>
    <w:rsid w:val="00133525"/>
    <w:rsid w:val="001378AC"/>
    <w:rsid w:val="00141DDF"/>
    <w:rsid w:val="001502E3"/>
    <w:rsid w:val="00150344"/>
    <w:rsid w:val="001527DF"/>
    <w:rsid w:val="00161A9C"/>
    <w:rsid w:val="00162B64"/>
    <w:rsid w:val="00164651"/>
    <w:rsid w:val="00171755"/>
    <w:rsid w:val="00176C55"/>
    <w:rsid w:val="00177BF7"/>
    <w:rsid w:val="0018138C"/>
    <w:rsid w:val="001932FD"/>
    <w:rsid w:val="001940D3"/>
    <w:rsid w:val="00197FDE"/>
    <w:rsid w:val="001A1D47"/>
    <w:rsid w:val="001A249A"/>
    <w:rsid w:val="001A4C42"/>
    <w:rsid w:val="001A5579"/>
    <w:rsid w:val="001B34D7"/>
    <w:rsid w:val="001B55F3"/>
    <w:rsid w:val="001B6C60"/>
    <w:rsid w:val="001C21C3"/>
    <w:rsid w:val="001D02C2"/>
    <w:rsid w:val="001D03D7"/>
    <w:rsid w:val="001D3AF9"/>
    <w:rsid w:val="001D6FE0"/>
    <w:rsid w:val="001E4F2C"/>
    <w:rsid w:val="001F0C1D"/>
    <w:rsid w:val="001F1132"/>
    <w:rsid w:val="001F168B"/>
    <w:rsid w:val="001F5781"/>
    <w:rsid w:val="001F7D60"/>
    <w:rsid w:val="001F7F82"/>
    <w:rsid w:val="00200328"/>
    <w:rsid w:val="00203852"/>
    <w:rsid w:val="00203F71"/>
    <w:rsid w:val="00205BC2"/>
    <w:rsid w:val="00215DAD"/>
    <w:rsid w:val="0021693C"/>
    <w:rsid w:val="002347A2"/>
    <w:rsid w:val="002361C7"/>
    <w:rsid w:val="002430C5"/>
    <w:rsid w:val="002448D4"/>
    <w:rsid w:val="00247926"/>
    <w:rsid w:val="00250D2B"/>
    <w:rsid w:val="00252476"/>
    <w:rsid w:val="0025773F"/>
    <w:rsid w:val="002616A3"/>
    <w:rsid w:val="002649BE"/>
    <w:rsid w:val="00266CEF"/>
    <w:rsid w:val="002675F0"/>
    <w:rsid w:val="00276720"/>
    <w:rsid w:val="00276EE4"/>
    <w:rsid w:val="00282556"/>
    <w:rsid w:val="0028458C"/>
    <w:rsid w:val="00285549"/>
    <w:rsid w:val="00285B74"/>
    <w:rsid w:val="002A006D"/>
    <w:rsid w:val="002A02C9"/>
    <w:rsid w:val="002A3F44"/>
    <w:rsid w:val="002A4457"/>
    <w:rsid w:val="002A76C8"/>
    <w:rsid w:val="002A79F8"/>
    <w:rsid w:val="002B1504"/>
    <w:rsid w:val="002B6339"/>
    <w:rsid w:val="002C3FD9"/>
    <w:rsid w:val="002C5A06"/>
    <w:rsid w:val="002D207F"/>
    <w:rsid w:val="002E00EE"/>
    <w:rsid w:val="002E24A2"/>
    <w:rsid w:val="002E2B0B"/>
    <w:rsid w:val="002E4080"/>
    <w:rsid w:val="002F6BE3"/>
    <w:rsid w:val="002F6F2B"/>
    <w:rsid w:val="002F747C"/>
    <w:rsid w:val="0030293A"/>
    <w:rsid w:val="00304790"/>
    <w:rsid w:val="00305671"/>
    <w:rsid w:val="00305920"/>
    <w:rsid w:val="003131E0"/>
    <w:rsid w:val="0031353C"/>
    <w:rsid w:val="003136A6"/>
    <w:rsid w:val="00316AE1"/>
    <w:rsid w:val="003172DC"/>
    <w:rsid w:val="003224F0"/>
    <w:rsid w:val="00322C0B"/>
    <w:rsid w:val="00323B17"/>
    <w:rsid w:val="00334135"/>
    <w:rsid w:val="00334617"/>
    <w:rsid w:val="00335709"/>
    <w:rsid w:val="003378AE"/>
    <w:rsid w:val="00340356"/>
    <w:rsid w:val="0034052F"/>
    <w:rsid w:val="00342BE4"/>
    <w:rsid w:val="00344627"/>
    <w:rsid w:val="00344A6C"/>
    <w:rsid w:val="00345757"/>
    <w:rsid w:val="0035462D"/>
    <w:rsid w:val="003601DF"/>
    <w:rsid w:val="00362028"/>
    <w:rsid w:val="00364C39"/>
    <w:rsid w:val="00364DB5"/>
    <w:rsid w:val="00370606"/>
    <w:rsid w:val="0037554F"/>
    <w:rsid w:val="003765B8"/>
    <w:rsid w:val="00376964"/>
    <w:rsid w:val="00376ADC"/>
    <w:rsid w:val="00383354"/>
    <w:rsid w:val="0039394E"/>
    <w:rsid w:val="00395441"/>
    <w:rsid w:val="00396119"/>
    <w:rsid w:val="003A0483"/>
    <w:rsid w:val="003A5C0D"/>
    <w:rsid w:val="003A6046"/>
    <w:rsid w:val="003B6864"/>
    <w:rsid w:val="003C3971"/>
    <w:rsid w:val="003C65F9"/>
    <w:rsid w:val="003D17F9"/>
    <w:rsid w:val="003E249B"/>
    <w:rsid w:val="003E390C"/>
    <w:rsid w:val="003E7753"/>
    <w:rsid w:val="00400A77"/>
    <w:rsid w:val="004012FF"/>
    <w:rsid w:val="00410303"/>
    <w:rsid w:val="004161BB"/>
    <w:rsid w:val="0042139E"/>
    <w:rsid w:val="00421933"/>
    <w:rsid w:val="00423334"/>
    <w:rsid w:val="00434540"/>
    <w:rsid w:val="004345EC"/>
    <w:rsid w:val="00443B1F"/>
    <w:rsid w:val="004509C1"/>
    <w:rsid w:val="0045109D"/>
    <w:rsid w:val="004517D4"/>
    <w:rsid w:val="00453AE1"/>
    <w:rsid w:val="00461B71"/>
    <w:rsid w:val="00463255"/>
    <w:rsid w:val="004634D0"/>
    <w:rsid w:val="00476248"/>
    <w:rsid w:val="004826A9"/>
    <w:rsid w:val="004837BD"/>
    <w:rsid w:val="00487E97"/>
    <w:rsid w:val="0049129B"/>
    <w:rsid w:val="004A37DE"/>
    <w:rsid w:val="004B09FC"/>
    <w:rsid w:val="004B3E42"/>
    <w:rsid w:val="004B6798"/>
    <w:rsid w:val="004C0A2E"/>
    <w:rsid w:val="004C1601"/>
    <w:rsid w:val="004C3099"/>
    <w:rsid w:val="004C7B37"/>
    <w:rsid w:val="004D3578"/>
    <w:rsid w:val="004E213A"/>
    <w:rsid w:val="004E2D77"/>
    <w:rsid w:val="004E5703"/>
    <w:rsid w:val="004E7FD6"/>
    <w:rsid w:val="004F0988"/>
    <w:rsid w:val="004F29F1"/>
    <w:rsid w:val="004F3340"/>
    <w:rsid w:val="004F3E3D"/>
    <w:rsid w:val="004F6857"/>
    <w:rsid w:val="004F7B0A"/>
    <w:rsid w:val="00507DB2"/>
    <w:rsid w:val="00513C82"/>
    <w:rsid w:val="00514C6F"/>
    <w:rsid w:val="005167FF"/>
    <w:rsid w:val="00517C50"/>
    <w:rsid w:val="00521C1D"/>
    <w:rsid w:val="00523464"/>
    <w:rsid w:val="00524FC0"/>
    <w:rsid w:val="0053388B"/>
    <w:rsid w:val="00535773"/>
    <w:rsid w:val="00535820"/>
    <w:rsid w:val="00535EF5"/>
    <w:rsid w:val="0053790B"/>
    <w:rsid w:val="00543E6C"/>
    <w:rsid w:val="00554492"/>
    <w:rsid w:val="005618B2"/>
    <w:rsid w:val="00565087"/>
    <w:rsid w:val="0057261C"/>
    <w:rsid w:val="00572A94"/>
    <w:rsid w:val="00572E14"/>
    <w:rsid w:val="00574533"/>
    <w:rsid w:val="005759F9"/>
    <w:rsid w:val="005767D7"/>
    <w:rsid w:val="005837C8"/>
    <w:rsid w:val="005861FD"/>
    <w:rsid w:val="0059102D"/>
    <w:rsid w:val="00592DE0"/>
    <w:rsid w:val="00594E31"/>
    <w:rsid w:val="005973BE"/>
    <w:rsid w:val="005A49AA"/>
    <w:rsid w:val="005A5986"/>
    <w:rsid w:val="005B1383"/>
    <w:rsid w:val="005B2B6A"/>
    <w:rsid w:val="005B35AC"/>
    <w:rsid w:val="005C13CE"/>
    <w:rsid w:val="005C5712"/>
    <w:rsid w:val="005D0294"/>
    <w:rsid w:val="005D27B5"/>
    <w:rsid w:val="005D2E01"/>
    <w:rsid w:val="005D4624"/>
    <w:rsid w:val="005D52B4"/>
    <w:rsid w:val="005D5BCA"/>
    <w:rsid w:val="005D7526"/>
    <w:rsid w:val="005E0910"/>
    <w:rsid w:val="005E1B49"/>
    <w:rsid w:val="005E5E5E"/>
    <w:rsid w:val="005E69AE"/>
    <w:rsid w:val="005F3E4E"/>
    <w:rsid w:val="005F5463"/>
    <w:rsid w:val="005F6F36"/>
    <w:rsid w:val="005F7035"/>
    <w:rsid w:val="00602AEA"/>
    <w:rsid w:val="00607E3C"/>
    <w:rsid w:val="00614E37"/>
    <w:rsid w:val="00614FDF"/>
    <w:rsid w:val="00621074"/>
    <w:rsid w:val="006212AD"/>
    <w:rsid w:val="006246A7"/>
    <w:rsid w:val="0062595A"/>
    <w:rsid w:val="0063543D"/>
    <w:rsid w:val="0063688C"/>
    <w:rsid w:val="006369F5"/>
    <w:rsid w:val="00645891"/>
    <w:rsid w:val="00645B80"/>
    <w:rsid w:val="00647114"/>
    <w:rsid w:val="00652E54"/>
    <w:rsid w:val="006633B2"/>
    <w:rsid w:val="0067193B"/>
    <w:rsid w:val="00673EF2"/>
    <w:rsid w:val="00677B76"/>
    <w:rsid w:val="006800C1"/>
    <w:rsid w:val="00691014"/>
    <w:rsid w:val="00695ACB"/>
    <w:rsid w:val="006974B3"/>
    <w:rsid w:val="006A323F"/>
    <w:rsid w:val="006A4C43"/>
    <w:rsid w:val="006B30D0"/>
    <w:rsid w:val="006C351C"/>
    <w:rsid w:val="006C3B46"/>
    <w:rsid w:val="006C3D95"/>
    <w:rsid w:val="006C5CE0"/>
    <w:rsid w:val="006D012B"/>
    <w:rsid w:val="006D21E5"/>
    <w:rsid w:val="006D7439"/>
    <w:rsid w:val="006E0326"/>
    <w:rsid w:val="006E2D06"/>
    <w:rsid w:val="006E58C5"/>
    <w:rsid w:val="006E5C86"/>
    <w:rsid w:val="006F32C4"/>
    <w:rsid w:val="006F4483"/>
    <w:rsid w:val="00700CF5"/>
    <w:rsid w:val="00701BF6"/>
    <w:rsid w:val="00703061"/>
    <w:rsid w:val="00713C44"/>
    <w:rsid w:val="0071576F"/>
    <w:rsid w:val="00723101"/>
    <w:rsid w:val="00724089"/>
    <w:rsid w:val="00730928"/>
    <w:rsid w:val="00730ED4"/>
    <w:rsid w:val="00734A5B"/>
    <w:rsid w:val="0074026F"/>
    <w:rsid w:val="007413C5"/>
    <w:rsid w:val="007429F6"/>
    <w:rsid w:val="0074370B"/>
    <w:rsid w:val="00743EF3"/>
    <w:rsid w:val="00744E76"/>
    <w:rsid w:val="0074731F"/>
    <w:rsid w:val="00752198"/>
    <w:rsid w:val="00753881"/>
    <w:rsid w:val="007579E3"/>
    <w:rsid w:val="00764DB5"/>
    <w:rsid w:val="00771457"/>
    <w:rsid w:val="007716DF"/>
    <w:rsid w:val="00774DA4"/>
    <w:rsid w:val="00776727"/>
    <w:rsid w:val="00781F0F"/>
    <w:rsid w:val="007822F4"/>
    <w:rsid w:val="00783C23"/>
    <w:rsid w:val="00796F12"/>
    <w:rsid w:val="007A5A83"/>
    <w:rsid w:val="007B36EA"/>
    <w:rsid w:val="007B600E"/>
    <w:rsid w:val="007C2BB0"/>
    <w:rsid w:val="007C2CD5"/>
    <w:rsid w:val="007C5B26"/>
    <w:rsid w:val="007C7470"/>
    <w:rsid w:val="007D2FB8"/>
    <w:rsid w:val="007D72F1"/>
    <w:rsid w:val="007D7A9D"/>
    <w:rsid w:val="007F0F4A"/>
    <w:rsid w:val="007F3A6D"/>
    <w:rsid w:val="0080113F"/>
    <w:rsid w:val="008028A4"/>
    <w:rsid w:val="00820B25"/>
    <w:rsid w:val="00823B74"/>
    <w:rsid w:val="008272CE"/>
    <w:rsid w:val="00830747"/>
    <w:rsid w:val="008321F9"/>
    <w:rsid w:val="0083542B"/>
    <w:rsid w:val="0085063B"/>
    <w:rsid w:val="00850EF7"/>
    <w:rsid w:val="00854961"/>
    <w:rsid w:val="008621D8"/>
    <w:rsid w:val="00866877"/>
    <w:rsid w:val="008768CA"/>
    <w:rsid w:val="00883455"/>
    <w:rsid w:val="008843A2"/>
    <w:rsid w:val="00896799"/>
    <w:rsid w:val="008A460F"/>
    <w:rsid w:val="008A485A"/>
    <w:rsid w:val="008A7859"/>
    <w:rsid w:val="008A787C"/>
    <w:rsid w:val="008A7A83"/>
    <w:rsid w:val="008B209A"/>
    <w:rsid w:val="008B289B"/>
    <w:rsid w:val="008B6A59"/>
    <w:rsid w:val="008C1CE0"/>
    <w:rsid w:val="008C384C"/>
    <w:rsid w:val="008C45AE"/>
    <w:rsid w:val="008D1D1C"/>
    <w:rsid w:val="008E7986"/>
    <w:rsid w:val="008F0D3D"/>
    <w:rsid w:val="008F2044"/>
    <w:rsid w:val="008F3CDD"/>
    <w:rsid w:val="0090271F"/>
    <w:rsid w:val="00902E23"/>
    <w:rsid w:val="009035DB"/>
    <w:rsid w:val="00903EF6"/>
    <w:rsid w:val="009076EE"/>
    <w:rsid w:val="00910BC7"/>
    <w:rsid w:val="009114D7"/>
    <w:rsid w:val="00912C69"/>
    <w:rsid w:val="0091348E"/>
    <w:rsid w:val="00913AC2"/>
    <w:rsid w:val="00914DDA"/>
    <w:rsid w:val="00917CCB"/>
    <w:rsid w:val="009205B7"/>
    <w:rsid w:val="00920C02"/>
    <w:rsid w:val="00922D05"/>
    <w:rsid w:val="009279B4"/>
    <w:rsid w:val="00931553"/>
    <w:rsid w:val="00935D71"/>
    <w:rsid w:val="00940D43"/>
    <w:rsid w:val="009415AC"/>
    <w:rsid w:val="00942EC2"/>
    <w:rsid w:val="00945B01"/>
    <w:rsid w:val="009516F6"/>
    <w:rsid w:val="00955C25"/>
    <w:rsid w:val="0095641F"/>
    <w:rsid w:val="00960253"/>
    <w:rsid w:val="00960E66"/>
    <w:rsid w:val="00967996"/>
    <w:rsid w:val="00983F34"/>
    <w:rsid w:val="009854FC"/>
    <w:rsid w:val="009860B5"/>
    <w:rsid w:val="009872C5"/>
    <w:rsid w:val="009910D7"/>
    <w:rsid w:val="0099175A"/>
    <w:rsid w:val="00992F90"/>
    <w:rsid w:val="009945E1"/>
    <w:rsid w:val="009B2332"/>
    <w:rsid w:val="009C067E"/>
    <w:rsid w:val="009C2464"/>
    <w:rsid w:val="009C2C1B"/>
    <w:rsid w:val="009D3B48"/>
    <w:rsid w:val="009D3F00"/>
    <w:rsid w:val="009E3057"/>
    <w:rsid w:val="009E4032"/>
    <w:rsid w:val="009E7750"/>
    <w:rsid w:val="009F37B7"/>
    <w:rsid w:val="009F5009"/>
    <w:rsid w:val="009F55B3"/>
    <w:rsid w:val="009F5E43"/>
    <w:rsid w:val="009F6E2F"/>
    <w:rsid w:val="00A01247"/>
    <w:rsid w:val="00A05AB6"/>
    <w:rsid w:val="00A06A65"/>
    <w:rsid w:val="00A103D8"/>
    <w:rsid w:val="00A10F02"/>
    <w:rsid w:val="00A12136"/>
    <w:rsid w:val="00A15BD4"/>
    <w:rsid w:val="00A164B4"/>
    <w:rsid w:val="00A200FA"/>
    <w:rsid w:val="00A20B73"/>
    <w:rsid w:val="00A26956"/>
    <w:rsid w:val="00A26B8E"/>
    <w:rsid w:val="00A309A6"/>
    <w:rsid w:val="00A32451"/>
    <w:rsid w:val="00A42D4C"/>
    <w:rsid w:val="00A52241"/>
    <w:rsid w:val="00A53724"/>
    <w:rsid w:val="00A556DB"/>
    <w:rsid w:val="00A73129"/>
    <w:rsid w:val="00A801B4"/>
    <w:rsid w:val="00A81515"/>
    <w:rsid w:val="00A82346"/>
    <w:rsid w:val="00A86DA6"/>
    <w:rsid w:val="00A90AB9"/>
    <w:rsid w:val="00A92BA1"/>
    <w:rsid w:val="00A93F67"/>
    <w:rsid w:val="00AB0E32"/>
    <w:rsid w:val="00AB2852"/>
    <w:rsid w:val="00AC176F"/>
    <w:rsid w:val="00AC30FF"/>
    <w:rsid w:val="00AC6BC6"/>
    <w:rsid w:val="00AD30A9"/>
    <w:rsid w:val="00AD7733"/>
    <w:rsid w:val="00AE24D1"/>
    <w:rsid w:val="00AE3797"/>
    <w:rsid w:val="00AE6DAB"/>
    <w:rsid w:val="00AF0800"/>
    <w:rsid w:val="00AF4E68"/>
    <w:rsid w:val="00AF6C6F"/>
    <w:rsid w:val="00B01C1E"/>
    <w:rsid w:val="00B15449"/>
    <w:rsid w:val="00B23FC5"/>
    <w:rsid w:val="00B30E18"/>
    <w:rsid w:val="00B31AF8"/>
    <w:rsid w:val="00B31EAB"/>
    <w:rsid w:val="00B3313E"/>
    <w:rsid w:val="00B35701"/>
    <w:rsid w:val="00B3794F"/>
    <w:rsid w:val="00B40A30"/>
    <w:rsid w:val="00B42610"/>
    <w:rsid w:val="00B42970"/>
    <w:rsid w:val="00B439C4"/>
    <w:rsid w:val="00B43A44"/>
    <w:rsid w:val="00B5091E"/>
    <w:rsid w:val="00B521BD"/>
    <w:rsid w:val="00B53303"/>
    <w:rsid w:val="00B57A69"/>
    <w:rsid w:val="00B57EC0"/>
    <w:rsid w:val="00B6028B"/>
    <w:rsid w:val="00B66212"/>
    <w:rsid w:val="00B72A82"/>
    <w:rsid w:val="00B7661E"/>
    <w:rsid w:val="00B76CA8"/>
    <w:rsid w:val="00B76F6D"/>
    <w:rsid w:val="00B77756"/>
    <w:rsid w:val="00B848D4"/>
    <w:rsid w:val="00B851D2"/>
    <w:rsid w:val="00B9159B"/>
    <w:rsid w:val="00B918A8"/>
    <w:rsid w:val="00B93086"/>
    <w:rsid w:val="00B94402"/>
    <w:rsid w:val="00B97442"/>
    <w:rsid w:val="00BA1501"/>
    <w:rsid w:val="00BA19ED"/>
    <w:rsid w:val="00BA300B"/>
    <w:rsid w:val="00BA4B8D"/>
    <w:rsid w:val="00BA5966"/>
    <w:rsid w:val="00BB13E8"/>
    <w:rsid w:val="00BB2412"/>
    <w:rsid w:val="00BC0F7D"/>
    <w:rsid w:val="00BC155B"/>
    <w:rsid w:val="00BC1C56"/>
    <w:rsid w:val="00BC3990"/>
    <w:rsid w:val="00BD4B06"/>
    <w:rsid w:val="00BD56A7"/>
    <w:rsid w:val="00BD6C61"/>
    <w:rsid w:val="00BE0421"/>
    <w:rsid w:val="00BE3255"/>
    <w:rsid w:val="00BF128E"/>
    <w:rsid w:val="00C04C47"/>
    <w:rsid w:val="00C1496A"/>
    <w:rsid w:val="00C15897"/>
    <w:rsid w:val="00C246BA"/>
    <w:rsid w:val="00C260C6"/>
    <w:rsid w:val="00C27F76"/>
    <w:rsid w:val="00C33079"/>
    <w:rsid w:val="00C379D8"/>
    <w:rsid w:val="00C4354A"/>
    <w:rsid w:val="00C45231"/>
    <w:rsid w:val="00C5359F"/>
    <w:rsid w:val="00C5685D"/>
    <w:rsid w:val="00C60513"/>
    <w:rsid w:val="00C61D1C"/>
    <w:rsid w:val="00C724F5"/>
    <w:rsid w:val="00C72833"/>
    <w:rsid w:val="00C74AFF"/>
    <w:rsid w:val="00C776A4"/>
    <w:rsid w:val="00C77A33"/>
    <w:rsid w:val="00C80F1D"/>
    <w:rsid w:val="00C82550"/>
    <w:rsid w:val="00C87527"/>
    <w:rsid w:val="00C925D7"/>
    <w:rsid w:val="00C928B4"/>
    <w:rsid w:val="00C92F61"/>
    <w:rsid w:val="00C93F40"/>
    <w:rsid w:val="00CA1C65"/>
    <w:rsid w:val="00CA3D0C"/>
    <w:rsid w:val="00CB45AB"/>
    <w:rsid w:val="00CB66BA"/>
    <w:rsid w:val="00CC3BA1"/>
    <w:rsid w:val="00CC42C6"/>
    <w:rsid w:val="00CC5A27"/>
    <w:rsid w:val="00CD1191"/>
    <w:rsid w:val="00CD14E9"/>
    <w:rsid w:val="00CD4B25"/>
    <w:rsid w:val="00CD6FF5"/>
    <w:rsid w:val="00CD7B5B"/>
    <w:rsid w:val="00CE035B"/>
    <w:rsid w:val="00CE7369"/>
    <w:rsid w:val="00CF20E3"/>
    <w:rsid w:val="00D10B5C"/>
    <w:rsid w:val="00D15BBA"/>
    <w:rsid w:val="00D22D88"/>
    <w:rsid w:val="00D30464"/>
    <w:rsid w:val="00D309CC"/>
    <w:rsid w:val="00D3351F"/>
    <w:rsid w:val="00D34E1E"/>
    <w:rsid w:val="00D35B3F"/>
    <w:rsid w:val="00D414E1"/>
    <w:rsid w:val="00D431B7"/>
    <w:rsid w:val="00D46431"/>
    <w:rsid w:val="00D468B9"/>
    <w:rsid w:val="00D553ED"/>
    <w:rsid w:val="00D56A52"/>
    <w:rsid w:val="00D57972"/>
    <w:rsid w:val="00D6107D"/>
    <w:rsid w:val="00D645AF"/>
    <w:rsid w:val="00D65F45"/>
    <w:rsid w:val="00D675A9"/>
    <w:rsid w:val="00D738D6"/>
    <w:rsid w:val="00D755EB"/>
    <w:rsid w:val="00D77E92"/>
    <w:rsid w:val="00D821E5"/>
    <w:rsid w:val="00D87812"/>
    <w:rsid w:val="00D87E00"/>
    <w:rsid w:val="00D907F9"/>
    <w:rsid w:val="00D9134D"/>
    <w:rsid w:val="00DA2BE3"/>
    <w:rsid w:val="00DA3BC8"/>
    <w:rsid w:val="00DA7A03"/>
    <w:rsid w:val="00DB12EC"/>
    <w:rsid w:val="00DB13D0"/>
    <w:rsid w:val="00DB1818"/>
    <w:rsid w:val="00DB4E11"/>
    <w:rsid w:val="00DC309B"/>
    <w:rsid w:val="00DC47A6"/>
    <w:rsid w:val="00DC4DA2"/>
    <w:rsid w:val="00DD089D"/>
    <w:rsid w:val="00DD45F1"/>
    <w:rsid w:val="00DD4C17"/>
    <w:rsid w:val="00DD5B05"/>
    <w:rsid w:val="00DD78E7"/>
    <w:rsid w:val="00DE2B8A"/>
    <w:rsid w:val="00DF2B1F"/>
    <w:rsid w:val="00DF6189"/>
    <w:rsid w:val="00DF62CD"/>
    <w:rsid w:val="00E003A9"/>
    <w:rsid w:val="00E033B1"/>
    <w:rsid w:val="00E06ECF"/>
    <w:rsid w:val="00E13876"/>
    <w:rsid w:val="00E14634"/>
    <w:rsid w:val="00E16509"/>
    <w:rsid w:val="00E2363F"/>
    <w:rsid w:val="00E24E3B"/>
    <w:rsid w:val="00E27B54"/>
    <w:rsid w:val="00E34C44"/>
    <w:rsid w:val="00E36C47"/>
    <w:rsid w:val="00E374CA"/>
    <w:rsid w:val="00E40527"/>
    <w:rsid w:val="00E4160D"/>
    <w:rsid w:val="00E4203B"/>
    <w:rsid w:val="00E44360"/>
    <w:rsid w:val="00E44582"/>
    <w:rsid w:val="00E445A2"/>
    <w:rsid w:val="00E4765D"/>
    <w:rsid w:val="00E477BE"/>
    <w:rsid w:val="00E507ED"/>
    <w:rsid w:val="00E52814"/>
    <w:rsid w:val="00E53B5D"/>
    <w:rsid w:val="00E55B2C"/>
    <w:rsid w:val="00E56C84"/>
    <w:rsid w:val="00E603C1"/>
    <w:rsid w:val="00E65AAE"/>
    <w:rsid w:val="00E70295"/>
    <w:rsid w:val="00E71D42"/>
    <w:rsid w:val="00E72324"/>
    <w:rsid w:val="00E72ABE"/>
    <w:rsid w:val="00E75C1B"/>
    <w:rsid w:val="00E76BD1"/>
    <w:rsid w:val="00E77364"/>
    <w:rsid w:val="00E77645"/>
    <w:rsid w:val="00E80DE4"/>
    <w:rsid w:val="00E82623"/>
    <w:rsid w:val="00E8309B"/>
    <w:rsid w:val="00E879EE"/>
    <w:rsid w:val="00E92F48"/>
    <w:rsid w:val="00EA6749"/>
    <w:rsid w:val="00EB22F4"/>
    <w:rsid w:val="00EB47FE"/>
    <w:rsid w:val="00EC1E93"/>
    <w:rsid w:val="00EC2729"/>
    <w:rsid w:val="00EC3517"/>
    <w:rsid w:val="00EC4A25"/>
    <w:rsid w:val="00EC6DC1"/>
    <w:rsid w:val="00ED2846"/>
    <w:rsid w:val="00ED3052"/>
    <w:rsid w:val="00ED4894"/>
    <w:rsid w:val="00EE56AB"/>
    <w:rsid w:val="00EE5AA7"/>
    <w:rsid w:val="00EE5D8F"/>
    <w:rsid w:val="00EE74D3"/>
    <w:rsid w:val="00EF09B4"/>
    <w:rsid w:val="00EF6895"/>
    <w:rsid w:val="00EF6984"/>
    <w:rsid w:val="00EF7828"/>
    <w:rsid w:val="00F015A4"/>
    <w:rsid w:val="00F025A2"/>
    <w:rsid w:val="00F04712"/>
    <w:rsid w:val="00F10B1F"/>
    <w:rsid w:val="00F16DDC"/>
    <w:rsid w:val="00F209B1"/>
    <w:rsid w:val="00F21311"/>
    <w:rsid w:val="00F22EC7"/>
    <w:rsid w:val="00F273D3"/>
    <w:rsid w:val="00F3035A"/>
    <w:rsid w:val="00F325C8"/>
    <w:rsid w:val="00F32778"/>
    <w:rsid w:val="00F37628"/>
    <w:rsid w:val="00F40958"/>
    <w:rsid w:val="00F465DF"/>
    <w:rsid w:val="00F4799F"/>
    <w:rsid w:val="00F56D57"/>
    <w:rsid w:val="00F61B4D"/>
    <w:rsid w:val="00F62AEB"/>
    <w:rsid w:val="00F653B8"/>
    <w:rsid w:val="00F70647"/>
    <w:rsid w:val="00F73852"/>
    <w:rsid w:val="00F7420E"/>
    <w:rsid w:val="00F77382"/>
    <w:rsid w:val="00F851B0"/>
    <w:rsid w:val="00F86361"/>
    <w:rsid w:val="00F8688A"/>
    <w:rsid w:val="00F9377C"/>
    <w:rsid w:val="00F95EDB"/>
    <w:rsid w:val="00F96804"/>
    <w:rsid w:val="00FA0D1A"/>
    <w:rsid w:val="00FA0DFF"/>
    <w:rsid w:val="00FA1266"/>
    <w:rsid w:val="00FA7625"/>
    <w:rsid w:val="00FB2C76"/>
    <w:rsid w:val="00FB68AC"/>
    <w:rsid w:val="00FC1192"/>
    <w:rsid w:val="00FC371C"/>
    <w:rsid w:val="00FC59FD"/>
    <w:rsid w:val="00FD12FB"/>
    <w:rsid w:val="00FD324E"/>
    <w:rsid w:val="00FE63B0"/>
    <w:rsid w:val="00FF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"/>
    <w:basedOn w:val="Normal"/>
    <w:link w:val="ListParagraphChar"/>
    <w:uiPriority w:val="34"/>
    <w:qFormat/>
    <w:rsid w:val="006212AD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C74AFF"/>
    <w:rPr>
      <w:lang w:eastAsia="en-US"/>
    </w:rPr>
  </w:style>
  <w:style w:type="character" w:customStyle="1" w:styleId="TACChar">
    <w:name w:val="TAC Char"/>
    <w:link w:val="TAC"/>
    <w:qFormat/>
    <w:rsid w:val="00EE56AB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EE56AB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EE56AB"/>
    <w:rPr>
      <w:rFonts w:ascii="Arial" w:hAnsi="Arial"/>
      <w:b/>
      <w:sz w:val="18"/>
      <w:lang w:eastAsia="en-US"/>
    </w:rPr>
  </w:style>
  <w:style w:type="character" w:styleId="FollowedHyperlink">
    <w:name w:val="FollowedHyperlink"/>
    <w:basedOn w:val="DefaultParagraphFont"/>
    <w:rsid w:val="006800C1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rsid w:val="00CC5A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C5A27"/>
  </w:style>
  <w:style w:type="character" w:customStyle="1" w:styleId="CommentTextChar">
    <w:name w:val="Comment Text Char"/>
    <w:basedOn w:val="DefaultParagraphFont"/>
    <w:link w:val="CommentText"/>
    <w:rsid w:val="00CC5A2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C5A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C5A27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43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53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20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48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52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27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6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6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1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2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85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376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96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265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39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39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173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572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9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45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12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03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4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517F5-6616-5C44-8C35-4B59ED9FA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849</TotalTime>
  <Pages>3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3246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384</cp:revision>
  <cp:lastPrinted>2019-02-25T14:05:00Z</cp:lastPrinted>
  <dcterms:created xsi:type="dcterms:W3CDTF">2020-02-11T14:49:00Z</dcterms:created>
  <dcterms:modified xsi:type="dcterms:W3CDTF">2020-08-07T15:45:00Z</dcterms:modified>
  <cp:category/>
</cp:coreProperties>
</file>